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974" w:type="dxa"/>
        <w:jc w:val="center"/>
        <w:tblInd w:w="972" w:type="dxa"/>
        <w:tblLook w:val="01E0"/>
      </w:tblPr>
      <w:tblGrid>
        <w:gridCol w:w="5619"/>
        <w:gridCol w:w="6355"/>
      </w:tblGrid>
      <w:tr w:rsidR="007A1018" w:rsidRPr="00F067DC" w:rsidTr="00D9788D">
        <w:trPr>
          <w:trHeight w:val="1064"/>
          <w:jc w:val="center"/>
        </w:trPr>
        <w:tc>
          <w:tcPr>
            <w:tcW w:w="5619" w:type="dxa"/>
          </w:tcPr>
          <w:p w:rsidR="006006F5" w:rsidRPr="006006F5" w:rsidRDefault="007A1018" w:rsidP="007A1018">
            <w:pPr>
              <w:spacing w:after="0" w:line="240" w:lineRule="auto"/>
              <w:ind w:firstLine="833"/>
              <w:jc w:val="both"/>
              <w:rPr>
                <w:rFonts w:ascii="Times New Roman" w:hAnsi="Times New Roman" w:cs="Times New Roman"/>
                <w:b/>
                <w:sz w:val="16"/>
              </w:rPr>
            </w:pPr>
            <w:r w:rsidRPr="0044604A">
              <w:rPr>
                <w:rFonts w:ascii="Times New Roman" w:hAnsi="Times New Roman" w:cs="Times New Roman"/>
                <w:b/>
              </w:rPr>
              <w:br w:type="page"/>
            </w:r>
            <w:r w:rsidRPr="0044604A">
              <w:rPr>
                <w:rFonts w:ascii="Times New Roman" w:hAnsi="Times New Roman" w:cs="Times New Roman"/>
                <w:b/>
              </w:rPr>
              <w:br w:type="page"/>
            </w:r>
          </w:p>
          <w:p w:rsidR="007A1018" w:rsidRPr="0044604A" w:rsidRDefault="007A1018" w:rsidP="007A1018">
            <w:pPr>
              <w:spacing w:after="0" w:line="240" w:lineRule="auto"/>
              <w:ind w:firstLine="833"/>
              <w:jc w:val="both"/>
              <w:rPr>
                <w:rFonts w:ascii="Times New Roman" w:hAnsi="Times New Roman" w:cs="Times New Roman"/>
                <w:b/>
              </w:rPr>
            </w:pPr>
            <w:r w:rsidRPr="0044604A">
              <w:rPr>
                <w:rFonts w:ascii="Times New Roman" w:hAnsi="Times New Roman" w:cs="Times New Roman"/>
                <w:b/>
              </w:rPr>
              <w:t>TRƯỜNG THPT HÀM THUẬN BẮC</w:t>
            </w:r>
          </w:p>
          <w:p w:rsidR="007A1018" w:rsidRPr="0044604A" w:rsidRDefault="002E389F" w:rsidP="007A1018">
            <w:pPr>
              <w:spacing w:after="0" w:line="240" w:lineRule="auto"/>
              <w:ind w:firstLine="833"/>
              <w:jc w:val="both"/>
              <w:rPr>
                <w:rFonts w:ascii="Times New Roman" w:hAnsi="Times New Roman" w:cs="Times New Roman"/>
                <w:b/>
                <w:color w:val="3A07B9"/>
              </w:rPr>
            </w:pPr>
            <w:r w:rsidRPr="002E389F">
              <w:rPr>
                <w:rFonts w:ascii="Times New Roman" w:hAnsi="Times New Roman" w:cs="Times New Roman"/>
                <w:b/>
                <w:noProof/>
              </w:rPr>
              <w:pict>
                <v:shapetype id="_x0000_t32" coordsize="21600,21600" o:spt="32" o:oned="t" path="m,l21600,21600e" filled="f">
                  <v:path arrowok="t" fillok="f" o:connecttype="none"/>
                  <o:lock v:ext="edit" shapetype="t"/>
                </v:shapetype>
                <v:shape id="_x0000_s1405" type="#_x0000_t32" style="position:absolute;left:0;text-align:left;margin-left:73.65pt;margin-top:1.7pt;width:120.8pt;height:0;z-index:251682816" o:connectortype="straight"/>
              </w:pict>
            </w:r>
            <w:r w:rsidR="007A1018" w:rsidRPr="0044604A">
              <w:rPr>
                <w:rFonts w:ascii="Times New Roman" w:hAnsi="Times New Roman" w:cs="Times New Roman"/>
                <w:b/>
                <w:color w:val="3A07B9"/>
              </w:rPr>
              <w:t xml:space="preserve">                                       </w:t>
            </w:r>
          </w:p>
          <w:p w:rsidR="007A1018" w:rsidRPr="0044604A" w:rsidRDefault="007A1018" w:rsidP="007A1018">
            <w:pPr>
              <w:spacing w:after="0" w:line="240" w:lineRule="auto"/>
              <w:ind w:firstLine="833"/>
              <w:jc w:val="both"/>
              <w:rPr>
                <w:rFonts w:ascii="Times New Roman" w:hAnsi="Times New Roman" w:cs="Times New Roman"/>
                <w:b/>
                <w:color w:val="2811AF"/>
              </w:rPr>
            </w:pPr>
            <w:r w:rsidRPr="0044604A">
              <w:rPr>
                <w:rFonts w:ascii="Times New Roman" w:hAnsi="Times New Roman" w:cs="Times New Roman"/>
                <w:b/>
                <w:color w:val="3A07B9"/>
              </w:rPr>
              <w:t xml:space="preserve">              </w:t>
            </w:r>
            <w:r w:rsidRPr="0044604A">
              <w:rPr>
                <w:rFonts w:ascii="Times New Roman" w:hAnsi="Times New Roman" w:cs="Times New Roman"/>
                <w:b/>
                <w:color w:val="2811AF"/>
              </w:rPr>
              <w:t>(ĐỀ CHÍNH THỨC)</w:t>
            </w:r>
          </w:p>
          <w:p w:rsidR="007A1018" w:rsidRPr="0044604A" w:rsidRDefault="002E389F" w:rsidP="007A1018">
            <w:pPr>
              <w:spacing w:after="0" w:line="240" w:lineRule="auto"/>
              <w:ind w:firstLine="833"/>
              <w:jc w:val="both"/>
              <w:rPr>
                <w:rFonts w:ascii="Times New Roman" w:hAnsi="Times New Roman" w:cs="Times New Roman"/>
              </w:rPr>
            </w:pPr>
            <w:r>
              <w:rPr>
                <w:rFonts w:ascii="Times New Roman" w:hAnsi="Times New Roman" w:cs="Times New Roman"/>
                <w:noProof/>
              </w:rPr>
              <w:pict>
                <v:rect id="_x0000_s1406" style="position:absolute;left:0;text-align:left;margin-left:30.2pt;margin-top:2.9pt;width:51.5pt;height:22.5pt;z-index:251683840">
                  <v:textbox>
                    <w:txbxContent>
                      <w:p w:rsidR="007A1018" w:rsidRPr="0044604A" w:rsidRDefault="007A1018" w:rsidP="007A1018">
                        <w:pPr>
                          <w:jc w:val="center"/>
                          <w:rPr>
                            <w:rFonts w:ascii="Times New Roman" w:hAnsi="Times New Roman" w:cs="Times New Roman"/>
                            <w:b/>
                          </w:rPr>
                        </w:pPr>
                        <w:r w:rsidRPr="0044604A">
                          <w:rPr>
                            <w:rFonts w:ascii="Times New Roman" w:hAnsi="Times New Roman" w:cs="Times New Roman"/>
                            <w:b/>
                          </w:rPr>
                          <w:t>ĐỀ</w:t>
                        </w:r>
                        <w:r>
                          <w:rPr>
                            <w:rFonts w:ascii="Times New Roman" w:hAnsi="Times New Roman" w:cs="Times New Roman"/>
                            <w:b/>
                          </w:rPr>
                          <w:t xml:space="preserve"> 2</w:t>
                        </w:r>
                        <w:r w:rsidRPr="0044604A">
                          <w:rPr>
                            <w:rFonts w:ascii="Times New Roman" w:hAnsi="Times New Roman" w:cs="Times New Roman"/>
                            <w:b/>
                          </w:rPr>
                          <w:t>:</w:t>
                        </w:r>
                      </w:p>
                    </w:txbxContent>
                  </v:textbox>
                </v:rect>
              </w:pict>
            </w:r>
          </w:p>
        </w:tc>
        <w:tc>
          <w:tcPr>
            <w:tcW w:w="6355" w:type="dxa"/>
          </w:tcPr>
          <w:p w:rsidR="0083481F" w:rsidRPr="006006F5" w:rsidRDefault="0083481F" w:rsidP="007A1018">
            <w:pPr>
              <w:tabs>
                <w:tab w:val="center" w:pos="1980"/>
                <w:tab w:val="left" w:pos="4860"/>
              </w:tabs>
              <w:spacing w:after="0" w:line="240" w:lineRule="auto"/>
              <w:ind w:left="-667" w:firstLine="667"/>
              <w:jc w:val="both"/>
              <w:rPr>
                <w:rFonts w:ascii="Times New Roman" w:hAnsi="Times New Roman" w:cs="Times New Roman"/>
                <w:b/>
                <w:sz w:val="16"/>
              </w:rPr>
            </w:pPr>
          </w:p>
          <w:p w:rsidR="007A1018" w:rsidRPr="0044604A" w:rsidRDefault="007A1018" w:rsidP="007A1018">
            <w:pPr>
              <w:tabs>
                <w:tab w:val="center" w:pos="1980"/>
                <w:tab w:val="left" w:pos="4860"/>
              </w:tabs>
              <w:spacing w:after="0" w:line="240" w:lineRule="auto"/>
              <w:ind w:left="-667" w:firstLine="667"/>
              <w:jc w:val="both"/>
              <w:rPr>
                <w:rFonts w:ascii="Times New Roman" w:hAnsi="Times New Roman" w:cs="Times New Roman"/>
                <w:b/>
              </w:rPr>
            </w:pPr>
            <w:r w:rsidRPr="0044604A">
              <w:rPr>
                <w:rFonts w:ascii="Times New Roman" w:hAnsi="Times New Roman" w:cs="Times New Roman"/>
                <w:b/>
              </w:rPr>
              <w:t xml:space="preserve">ĐỀ KIỂM TRA </w:t>
            </w:r>
            <w:r w:rsidRPr="0044604A">
              <w:rPr>
                <w:rFonts w:ascii="Times New Roman" w:hAnsi="Times New Roman" w:cs="Times New Roman"/>
                <w:b/>
                <w:color w:val="0000FF"/>
              </w:rPr>
              <w:t xml:space="preserve">45 PHÚT </w:t>
            </w:r>
            <w:r>
              <w:rPr>
                <w:rFonts w:ascii="Times New Roman" w:hAnsi="Times New Roman" w:cs="Times New Roman"/>
                <w:b/>
                <w:color w:val="0000FF"/>
              </w:rPr>
              <w:t xml:space="preserve">- </w:t>
            </w:r>
            <w:r w:rsidRPr="0044604A">
              <w:rPr>
                <w:rFonts w:ascii="Times New Roman" w:hAnsi="Times New Roman" w:cs="Times New Roman"/>
                <w:b/>
              </w:rPr>
              <w:t xml:space="preserve">KHỐI </w:t>
            </w:r>
            <w:r w:rsidRPr="0044604A">
              <w:rPr>
                <w:rFonts w:ascii="Times New Roman" w:hAnsi="Times New Roman" w:cs="Times New Roman"/>
                <w:b/>
                <w:color w:val="0000FF"/>
              </w:rPr>
              <w:t>1</w:t>
            </w:r>
            <w:r>
              <w:rPr>
                <w:rFonts w:ascii="Times New Roman" w:hAnsi="Times New Roman" w:cs="Times New Roman"/>
                <w:b/>
                <w:color w:val="0000FF"/>
              </w:rPr>
              <w:t>1</w:t>
            </w:r>
            <w:r w:rsidRPr="0044604A">
              <w:rPr>
                <w:rFonts w:ascii="Times New Roman" w:hAnsi="Times New Roman" w:cs="Times New Roman"/>
              </w:rPr>
              <w:t xml:space="preserve"> –</w:t>
            </w:r>
            <w:r w:rsidRPr="0044604A">
              <w:rPr>
                <w:rFonts w:ascii="Times New Roman" w:hAnsi="Times New Roman" w:cs="Times New Roman"/>
                <w:b/>
              </w:rPr>
              <w:t xml:space="preserve"> BAN TỰ NHIÊN</w:t>
            </w:r>
          </w:p>
          <w:p w:rsidR="007A1018" w:rsidRPr="0044604A" w:rsidRDefault="007A1018" w:rsidP="007A1018">
            <w:pPr>
              <w:tabs>
                <w:tab w:val="center" w:pos="1980"/>
                <w:tab w:val="left" w:pos="4860"/>
              </w:tabs>
              <w:spacing w:after="0" w:line="240" w:lineRule="auto"/>
              <w:ind w:left="-667" w:firstLine="667"/>
              <w:jc w:val="both"/>
              <w:rPr>
                <w:rFonts w:ascii="Times New Roman" w:hAnsi="Times New Roman" w:cs="Times New Roman"/>
                <w:b/>
              </w:rPr>
            </w:pPr>
            <w:r w:rsidRPr="0044604A">
              <w:rPr>
                <w:rFonts w:ascii="Times New Roman" w:hAnsi="Times New Roman" w:cs="Times New Roman"/>
              </w:rPr>
              <w:t>Năm học</w:t>
            </w:r>
            <w:r w:rsidRPr="0044604A">
              <w:rPr>
                <w:rFonts w:ascii="Times New Roman" w:hAnsi="Times New Roman" w:cs="Times New Roman"/>
                <w:b/>
              </w:rPr>
              <w:t xml:space="preserve"> 2015 – 2016</w:t>
            </w:r>
          </w:p>
          <w:p w:rsidR="007A1018" w:rsidRPr="0044604A" w:rsidRDefault="007A1018" w:rsidP="007A1018">
            <w:pPr>
              <w:tabs>
                <w:tab w:val="center" w:pos="1980"/>
                <w:tab w:val="left" w:pos="4860"/>
              </w:tabs>
              <w:spacing w:after="0" w:line="240" w:lineRule="auto"/>
              <w:ind w:left="-667" w:firstLine="667"/>
              <w:jc w:val="both"/>
              <w:rPr>
                <w:rFonts w:ascii="Times New Roman" w:hAnsi="Times New Roman" w:cs="Times New Roman"/>
                <w:b/>
              </w:rPr>
            </w:pPr>
            <w:r w:rsidRPr="0044604A">
              <w:rPr>
                <w:rFonts w:ascii="Times New Roman" w:hAnsi="Times New Roman" w:cs="Times New Roman"/>
              </w:rPr>
              <w:t>Môn:</w:t>
            </w:r>
            <w:r w:rsidRPr="0044604A">
              <w:rPr>
                <w:rFonts w:ascii="Times New Roman" w:hAnsi="Times New Roman" w:cs="Times New Roman"/>
                <w:b/>
              </w:rPr>
              <w:t xml:space="preserve">  Vật lý (lần 1)</w:t>
            </w:r>
          </w:p>
          <w:p w:rsidR="007A1018" w:rsidRPr="0044604A" w:rsidRDefault="007A1018" w:rsidP="007A1018">
            <w:pPr>
              <w:tabs>
                <w:tab w:val="center" w:pos="1980"/>
                <w:tab w:val="left" w:pos="4860"/>
              </w:tabs>
              <w:spacing w:after="0" w:line="240" w:lineRule="auto"/>
              <w:ind w:left="-667" w:firstLine="667"/>
              <w:jc w:val="both"/>
              <w:rPr>
                <w:rFonts w:ascii="Times New Roman" w:hAnsi="Times New Roman" w:cs="Times New Roman"/>
                <w:b/>
              </w:rPr>
            </w:pPr>
            <w:r w:rsidRPr="0044604A">
              <w:rPr>
                <w:rFonts w:ascii="Times New Roman" w:hAnsi="Times New Roman" w:cs="Times New Roman"/>
              </w:rPr>
              <w:t xml:space="preserve">Thời gian: </w:t>
            </w:r>
            <w:r w:rsidRPr="0044604A">
              <w:rPr>
                <w:rFonts w:ascii="Times New Roman" w:hAnsi="Times New Roman" w:cs="Times New Roman"/>
                <w:b/>
                <w:color w:val="0000FF"/>
              </w:rPr>
              <w:t>45</w:t>
            </w:r>
            <w:r w:rsidRPr="0044604A">
              <w:rPr>
                <w:rFonts w:ascii="Times New Roman" w:hAnsi="Times New Roman" w:cs="Times New Roman"/>
                <w:b/>
              </w:rPr>
              <w:t xml:space="preserve"> phút</w:t>
            </w:r>
            <w:r w:rsidRPr="0044604A">
              <w:rPr>
                <w:rFonts w:ascii="Times New Roman" w:hAnsi="Times New Roman" w:cs="Times New Roman"/>
              </w:rPr>
              <w:t xml:space="preserve"> (</w:t>
            </w:r>
            <w:r w:rsidRPr="0044604A">
              <w:rPr>
                <w:rFonts w:ascii="Times New Roman" w:hAnsi="Times New Roman" w:cs="Times New Roman"/>
                <w:i/>
              </w:rPr>
              <w:t>không kể thời gian giao đề</w:t>
            </w:r>
            <w:r w:rsidRPr="0044604A">
              <w:rPr>
                <w:rFonts w:ascii="Times New Roman" w:hAnsi="Times New Roman" w:cs="Times New Roman"/>
              </w:rPr>
              <w:t>)</w:t>
            </w:r>
          </w:p>
        </w:tc>
      </w:tr>
    </w:tbl>
    <w:p w:rsidR="007A1018" w:rsidRDefault="007A1018" w:rsidP="007A1018">
      <w:pPr>
        <w:spacing w:before="60" w:after="0" w:line="240" w:lineRule="auto"/>
        <w:jc w:val="both"/>
        <w:rPr>
          <w:b/>
          <w:lang w:val="pt-BR"/>
        </w:rPr>
      </w:pPr>
    </w:p>
    <w:p w:rsidR="008A32FF" w:rsidRPr="005943C2" w:rsidRDefault="00D61CAB" w:rsidP="00D61CAB">
      <w:pPr>
        <w:spacing w:after="0"/>
        <w:rPr>
          <w:rFonts w:ascii="Times New Roman" w:hAnsi="Times New Roman" w:cs="Times New Roman"/>
          <w:i/>
          <w:color w:val="000000" w:themeColor="text1"/>
          <w:sz w:val="24"/>
          <w:szCs w:val="24"/>
        </w:rPr>
      </w:pPr>
      <w:r w:rsidRPr="005943C2">
        <w:rPr>
          <w:rFonts w:ascii="Times New Roman" w:hAnsi="Times New Roman" w:cs="Times New Roman"/>
          <w:b/>
          <w:color w:val="000000" w:themeColor="text1"/>
          <w:sz w:val="24"/>
          <w:szCs w:val="24"/>
        </w:rPr>
        <w:t>I</w:t>
      </w:r>
      <w:r w:rsidR="008A32FF" w:rsidRPr="005943C2">
        <w:rPr>
          <w:rFonts w:ascii="Times New Roman" w:hAnsi="Times New Roman" w:cs="Times New Roman"/>
          <w:b/>
          <w:color w:val="000000" w:themeColor="text1"/>
          <w:sz w:val="24"/>
          <w:szCs w:val="24"/>
        </w:rPr>
        <w:t>/ LÝ THUYẾT: ( 5 điểm)</w:t>
      </w:r>
    </w:p>
    <w:p w:rsidR="008A32FF" w:rsidRPr="005943C2" w:rsidRDefault="008A32FF" w:rsidP="00E57018">
      <w:pPr>
        <w:spacing w:after="0"/>
        <w:jc w:val="both"/>
        <w:rPr>
          <w:rFonts w:ascii="Times New Roman" w:hAnsi="Times New Roman" w:cs="Times New Roman"/>
          <w:color w:val="000000" w:themeColor="text1"/>
          <w:sz w:val="24"/>
          <w:szCs w:val="24"/>
        </w:rPr>
      </w:pPr>
      <w:r w:rsidRPr="005943C2">
        <w:rPr>
          <w:rFonts w:ascii="Times New Roman" w:hAnsi="Times New Roman" w:cs="Times New Roman"/>
          <w:b/>
          <w:i/>
          <w:color w:val="000000" w:themeColor="text1"/>
          <w:sz w:val="24"/>
          <w:szCs w:val="24"/>
          <w:u w:val="single"/>
        </w:rPr>
        <w:t>Câu 1</w:t>
      </w:r>
      <w:r w:rsidRPr="005943C2">
        <w:rPr>
          <w:rFonts w:ascii="Times New Roman" w:hAnsi="Times New Roman" w:cs="Times New Roman"/>
          <w:color w:val="000000" w:themeColor="text1"/>
          <w:sz w:val="24"/>
          <w:szCs w:val="24"/>
        </w:rPr>
        <w:t xml:space="preserve">:  </w:t>
      </w:r>
      <w:r w:rsidRPr="005943C2">
        <w:rPr>
          <w:rFonts w:ascii="Times New Roman" w:hAnsi="Times New Roman" w:cs="Times New Roman"/>
          <w:b/>
          <w:color w:val="000000" w:themeColor="text1"/>
          <w:sz w:val="24"/>
          <w:szCs w:val="24"/>
        </w:rPr>
        <w:t>( 1,5 điểm)</w:t>
      </w:r>
    </w:p>
    <w:p w:rsidR="008A32FF" w:rsidRPr="005943C2" w:rsidRDefault="008A32FF" w:rsidP="002039C4">
      <w:pPr>
        <w:spacing w:after="0"/>
        <w:ind w:firstLine="720"/>
        <w:jc w:val="both"/>
        <w:rPr>
          <w:rFonts w:ascii="Times New Roman" w:hAnsi="Times New Roman" w:cs="Times New Roman"/>
          <w:color w:val="000000" w:themeColor="text1"/>
          <w:sz w:val="24"/>
          <w:szCs w:val="24"/>
        </w:rPr>
      </w:pPr>
      <w:r w:rsidRPr="005943C2">
        <w:rPr>
          <w:rFonts w:ascii="Times New Roman" w:hAnsi="Times New Roman" w:cs="Times New Roman"/>
          <w:color w:val="000000" w:themeColor="text1"/>
          <w:sz w:val="24"/>
          <w:szCs w:val="24"/>
        </w:rPr>
        <w:t xml:space="preserve">  a.  </w:t>
      </w:r>
      <w:r w:rsidR="00586565" w:rsidRPr="005943C2">
        <w:rPr>
          <w:rFonts w:ascii="Times New Roman" w:hAnsi="Times New Roman" w:cs="Times New Roman"/>
          <w:sz w:val="24"/>
          <w:szCs w:val="24"/>
        </w:rPr>
        <w:t>Nêu đặc điểm công của lực điện</w:t>
      </w:r>
      <w:r w:rsidR="002039C4" w:rsidRPr="005943C2">
        <w:rPr>
          <w:rFonts w:ascii="Times New Roman" w:hAnsi="Times New Roman" w:cs="Times New Roman"/>
          <w:color w:val="000000" w:themeColor="text1"/>
          <w:sz w:val="24"/>
          <w:szCs w:val="24"/>
        </w:rPr>
        <w:t xml:space="preserve">? </w:t>
      </w:r>
      <w:r w:rsidR="002039C4" w:rsidRPr="005943C2">
        <w:rPr>
          <w:rFonts w:ascii="Times New Roman" w:hAnsi="Times New Roman" w:cs="Times New Roman"/>
          <w:color w:val="000000" w:themeColor="text1"/>
          <w:sz w:val="24"/>
          <w:szCs w:val="24"/>
        </w:rPr>
        <w:tab/>
      </w:r>
      <w:r w:rsidRPr="005943C2">
        <w:rPr>
          <w:rFonts w:ascii="Times New Roman" w:hAnsi="Times New Roman" w:cs="Times New Roman"/>
          <w:color w:val="000000" w:themeColor="text1"/>
          <w:sz w:val="24"/>
          <w:szCs w:val="24"/>
        </w:rPr>
        <w:t xml:space="preserve">  b.  </w:t>
      </w:r>
      <w:r w:rsidR="00586565" w:rsidRPr="005943C2">
        <w:rPr>
          <w:rFonts w:ascii="Times New Roman" w:hAnsi="Times New Roman" w:cs="Times New Roman"/>
          <w:sz w:val="24"/>
          <w:szCs w:val="24"/>
        </w:rPr>
        <w:t>Định nghĩa điện dung của tụ điện</w:t>
      </w:r>
      <w:r w:rsidRPr="005943C2">
        <w:rPr>
          <w:rFonts w:ascii="Times New Roman" w:hAnsi="Times New Roman" w:cs="Times New Roman"/>
          <w:color w:val="000000" w:themeColor="text1"/>
          <w:sz w:val="24"/>
          <w:szCs w:val="24"/>
        </w:rPr>
        <w:t>?</w:t>
      </w:r>
    </w:p>
    <w:p w:rsidR="008A32FF" w:rsidRPr="005943C2" w:rsidRDefault="00DC0113" w:rsidP="00E57018">
      <w:pPr>
        <w:spacing w:after="0"/>
        <w:jc w:val="both"/>
        <w:rPr>
          <w:rFonts w:ascii="Times New Roman" w:hAnsi="Times New Roman" w:cs="Times New Roman"/>
          <w:color w:val="000000" w:themeColor="text1"/>
          <w:sz w:val="24"/>
          <w:szCs w:val="24"/>
        </w:rPr>
      </w:pPr>
      <w:r w:rsidRPr="005943C2">
        <w:rPr>
          <w:rFonts w:ascii="Times New Roman" w:hAnsi="Times New Roman" w:cs="Times New Roman"/>
          <w:b/>
          <w:i/>
          <w:noProof/>
          <w:color w:val="000000" w:themeColor="text1"/>
          <w:sz w:val="24"/>
          <w:szCs w:val="24"/>
          <w:u w:val="single"/>
        </w:rPr>
        <w:drawing>
          <wp:anchor distT="0" distB="0" distL="114300" distR="114300" simplePos="0" relativeHeight="251663360" behindDoc="0" locked="0" layoutInCell="1" allowOverlap="1">
            <wp:simplePos x="0" y="0"/>
            <wp:positionH relativeFrom="column">
              <wp:posOffset>4923155</wp:posOffset>
            </wp:positionH>
            <wp:positionV relativeFrom="paragraph">
              <wp:posOffset>158750</wp:posOffset>
            </wp:positionV>
            <wp:extent cx="1848485" cy="1323975"/>
            <wp:effectExtent l="19050" t="0" r="0" b="0"/>
            <wp:wrapSquare wrapText="bothSides"/>
            <wp:docPr id="8" name="Picture 8" descr="Tiết mục biểu diễn của David Blaine tại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ết mục biểu diễn của David Blaine tại New York"/>
                    <pic:cNvPicPr>
                      <a:picLocks noChangeAspect="1" noChangeArrowheads="1"/>
                    </pic:cNvPicPr>
                  </pic:nvPicPr>
                  <pic:blipFill>
                    <a:blip r:embed="rId5" cstate="print"/>
                    <a:srcRect/>
                    <a:stretch>
                      <a:fillRect/>
                    </a:stretch>
                  </pic:blipFill>
                  <pic:spPr bwMode="auto">
                    <a:xfrm>
                      <a:off x="0" y="0"/>
                      <a:ext cx="1848485" cy="1323975"/>
                    </a:xfrm>
                    <a:prstGeom prst="rect">
                      <a:avLst/>
                    </a:prstGeom>
                    <a:noFill/>
                    <a:ln w="9525">
                      <a:noFill/>
                      <a:miter lim="800000"/>
                      <a:headEnd/>
                      <a:tailEnd/>
                    </a:ln>
                  </pic:spPr>
                </pic:pic>
              </a:graphicData>
            </a:graphic>
          </wp:anchor>
        </w:drawing>
      </w:r>
      <w:r w:rsidR="008A32FF" w:rsidRPr="005943C2">
        <w:rPr>
          <w:rFonts w:ascii="Times New Roman" w:hAnsi="Times New Roman" w:cs="Times New Roman"/>
          <w:b/>
          <w:i/>
          <w:color w:val="000000" w:themeColor="text1"/>
          <w:sz w:val="24"/>
          <w:szCs w:val="24"/>
          <w:u w:val="single"/>
        </w:rPr>
        <w:t>Câu 2</w:t>
      </w:r>
      <w:r w:rsidR="008A32FF" w:rsidRPr="005943C2">
        <w:rPr>
          <w:rFonts w:ascii="Times New Roman" w:hAnsi="Times New Roman" w:cs="Times New Roman"/>
          <w:color w:val="000000" w:themeColor="text1"/>
          <w:sz w:val="24"/>
          <w:szCs w:val="24"/>
        </w:rPr>
        <w:t xml:space="preserve">:  </w:t>
      </w:r>
      <w:r w:rsidR="008A32FF" w:rsidRPr="005943C2">
        <w:rPr>
          <w:rFonts w:ascii="Times New Roman" w:hAnsi="Times New Roman" w:cs="Times New Roman"/>
          <w:b/>
          <w:color w:val="000000" w:themeColor="text1"/>
          <w:sz w:val="24"/>
          <w:szCs w:val="24"/>
        </w:rPr>
        <w:t>( 2 điểm)</w:t>
      </w:r>
    </w:p>
    <w:p w:rsidR="008A32FF" w:rsidRPr="005943C2" w:rsidRDefault="008A32FF" w:rsidP="00E57018">
      <w:pPr>
        <w:spacing w:after="0"/>
        <w:ind w:firstLine="720"/>
        <w:jc w:val="both"/>
        <w:rPr>
          <w:rFonts w:ascii="Times New Roman" w:hAnsi="Times New Roman" w:cs="Times New Roman"/>
          <w:color w:val="000000" w:themeColor="text1"/>
          <w:sz w:val="24"/>
          <w:szCs w:val="24"/>
        </w:rPr>
      </w:pPr>
      <w:r w:rsidRPr="005943C2">
        <w:rPr>
          <w:rFonts w:ascii="Times New Roman" w:hAnsi="Times New Roman" w:cs="Times New Roman"/>
          <w:color w:val="000000" w:themeColor="text1"/>
          <w:sz w:val="24"/>
          <w:szCs w:val="24"/>
        </w:rPr>
        <w:t xml:space="preserve">  a.  Hãy nêu đặc điểm: điện trường bên trong vật dẫn tích điện, điện thế của vật dẫn tích điện?</w:t>
      </w:r>
    </w:p>
    <w:p w:rsidR="0084732D" w:rsidRPr="005943C2" w:rsidRDefault="008A32FF" w:rsidP="00E57018">
      <w:pPr>
        <w:pStyle w:val="Heading2"/>
        <w:shd w:val="clear" w:color="auto" w:fill="FFFFFF"/>
        <w:spacing w:before="63" w:line="225" w:lineRule="atLeast"/>
        <w:jc w:val="both"/>
        <w:rPr>
          <w:rFonts w:ascii="Times New Roman" w:hAnsi="Times New Roman" w:cs="Times New Roman"/>
          <w:i/>
          <w:color w:val="000000" w:themeColor="text1"/>
          <w:sz w:val="24"/>
          <w:szCs w:val="24"/>
        </w:rPr>
      </w:pPr>
      <w:r w:rsidRPr="005943C2">
        <w:rPr>
          <w:rFonts w:ascii="Times New Roman" w:hAnsi="Times New Roman" w:cs="Times New Roman"/>
          <w:i/>
          <w:iCs/>
          <w:color w:val="000000" w:themeColor="text1"/>
          <w:sz w:val="24"/>
          <w:szCs w:val="24"/>
        </w:rPr>
        <w:t xml:space="preserve">             </w:t>
      </w:r>
      <w:r w:rsidRPr="005943C2">
        <w:rPr>
          <w:rFonts w:ascii="Times New Roman" w:hAnsi="Times New Roman" w:cs="Times New Roman"/>
          <w:b w:val="0"/>
          <w:iCs/>
          <w:color w:val="000000" w:themeColor="text1"/>
          <w:sz w:val="24"/>
          <w:szCs w:val="24"/>
        </w:rPr>
        <w:t xml:space="preserve">b.  </w:t>
      </w:r>
      <w:r w:rsidR="0084732D" w:rsidRPr="005943C2">
        <w:rPr>
          <w:rFonts w:ascii="Times New Roman" w:hAnsi="Times New Roman" w:cs="Times New Roman"/>
          <w:b w:val="0"/>
          <w:i/>
          <w:iCs/>
          <w:color w:val="000000" w:themeColor="text1"/>
          <w:sz w:val="24"/>
          <w:szCs w:val="24"/>
        </w:rPr>
        <w:t xml:space="preserve">“Sáng ngày 9/10/2012 tại </w:t>
      </w:r>
      <w:r w:rsidR="0084732D" w:rsidRPr="005943C2">
        <w:rPr>
          <w:rFonts w:ascii="Times New Roman" w:hAnsi="Times New Roman" w:cs="Times New Roman"/>
          <w:b w:val="0"/>
          <w:i/>
          <w:color w:val="000000" w:themeColor="text1"/>
          <w:sz w:val="24"/>
          <w:szCs w:val="24"/>
        </w:rPr>
        <w:t xml:space="preserve">thành phố New York (Mỹ). Ảo thuật gia nổi tiếng người Mỹ DAVID BLAINE vừa kết thúc chương trình biểu diễn ảo thuật của mình; sau ba ngày đêm liên tục đứng giữa những luồng điện </w:t>
      </w:r>
      <w:r w:rsidR="0084732D" w:rsidRPr="005943C2">
        <w:rPr>
          <w:rFonts w:ascii="Times New Roman" w:hAnsi="Times New Roman" w:cs="Times New Roman"/>
          <w:i/>
          <w:color w:val="000000" w:themeColor="text1"/>
          <w:sz w:val="24"/>
          <w:szCs w:val="24"/>
        </w:rPr>
        <w:t>1 triệu vôn.</w:t>
      </w:r>
    </w:p>
    <w:p w:rsidR="0084732D" w:rsidRPr="005943C2" w:rsidRDefault="0084732D" w:rsidP="00E57018">
      <w:pPr>
        <w:spacing w:after="0" w:line="240" w:lineRule="auto"/>
        <w:ind w:firstLine="720"/>
        <w:jc w:val="both"/>
        <w:textAlignment w:val="baseline"/>
        <w:rPr>
          <w:rFonts w:ascii="Times New Roman" w:eastAsia="Times New Roman" w:hAnsi="Times New Roman" w:cs="Times New Roman"/>
          <w:i/>
          <w:color w:val="000000" w:themeColor="text1"/>
          <w:sz w:val="24"/>
          <w:szCs w:val="24"/>
        </w:rPr>
      </w:pPr>
      <w:r w:rsidRPr="005943C2">
        <w:rPr>
          <w:rFonts w:ascii="Times New Roman" w:eastAsia="Times New Roman" w:hAnsi="Times New Roman" w:cs="Times New Roman"/>
          <w:i/>
          <w:color w:val="000000" w:themeColor="text1"/>
          <w:sz w:val="24"/>
          <w:szCs w:val="24"/>
        </w:rPr>
        <w:t xml:space="preserve">Thực hiện màn trình diễn trên, ảo thuật gia đã đứng trong chiếc cột trụ rộng hơn 7 m - nơi phóng </w:t>
      </w:r>
      <w:r w:rsidR="001B0087" w:rsidRPr="005943C2">
        <w:rPr>
          <w:rFonts w:ascii="Times New Roman" w:eastAsia="Times New Roman" w:hAnsi="Times New Roman" w:cs="Times New Roman"/>
          <w:i/>
          <w:color w:val="000000" w:themeColor="text1"/>
          <w:sz w:val="24"/>
          <w:szCs w:val="24"/>
        </w:rPr>
        <w:t xml:space="preserve">ra những tia lửa điện </w:t>
      </w:r>
      <w:r w:rsidR="001B0087" w:rsidRPr="005943C2">
        <w:rPr>
          <w:rFonts w:ascii="Times New Roman" w:eastAsia="Times New Roman" w:hAnsi="Times New Roman" w:cs="Times New Roman"/>
          <w:b/>
          <w:i/>
          <w:color w:val="000000" w:themeColor="text1"/>
          <w:sz w:val="24"/>
          <w:szCs w:val="24"/>
        </w:rPr>
        <w:t>1 triệu vôn</w:t>
      </w:r>
      <w:r w:rsidRPr="005943C2">
        <w:rPr>
          <w:rFonts w:ascii="Times New Roman" w:eastAsia="Times New Roman" w:hAnsi="Times New Roman" w:cs="Times New Roman"/>
          <w:i/>
          <w:color w:val="000000" w:themeColor="text1"/>
          <w:sz w:val="24"/>
          <w:szCs w:val="24"/>
        </w:rPr>
        <w:t>, giật liên tục quanh David Blaine.</w:t>
      </w:r>
    </w:p>
    <w:p w:rsidR="00E57018" w:rsidRPr="005943C2" w:rsidRDefault="007A1018" w:rsidP="001B0087">
      <w:pPr>
        <w:spacing w:after="0" w:line="240" w:lineRule="auto"/>
        <w:ind w:firstLine="720"/>
        <w:jc w:val="both"/>
        <w:textAlignment w:val="baseline"/>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noProof/>
          <w:color w:val="000000" w:themeColor="text1"/>
          <w:sz w:val="24"/>
          <w:szCs w:val="24"/>
        </w:rPr>
        <w:drawing>
          <wp:anchor distT="0" distB="0" distL="114300" distR="114300" simplePos="0" relativeHeight="251665408" behindDoc="0" locked="0" layoutInCell="1" allowOverlap="1">
            <wp:simplePos x="0" y="0"/>
            <wp:positionH relativeFrom="column">
              <wp:posOffset>4924425</wp:posOffset>
            </wp:positionH>
            <wp:positionV relativeFrom="paragraph">
              <wp:posOffset>62865</wp:posOffset>
            </wp:positionV>
            <wp:extent cx="1847850" cy="1223010"/>
            <wp:effectExtent l="19050" t="0" r="0" b="0"/>
            <wp:wrapSquare wrapText="bothSides"/>
            <wp:docPr id="6" name="Picture 6" descr="Tiết mục biểu diễn của David Blaine tại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ết mục biểu diễn của David Blaine tại New York"/>
                    <pic:cNvPicPr>
                      <a:picLocks noChangeAspect="1" noChangeArrowheads="1"/>
                    </pic:cNvPicPr>
                  </pic:nvPicPr>
                  <pic:blipFill>
                    <a:blip r:embed="rId6" cstate="print"/>
                    <a:srcRect/>
                    <a:stretch>
                      <a:fillRect/>
                    </a:stretch>
                  </pic:blipFill>
                  <pic:spPr bwMode="auto">
                    <a:xfrm>
                      <a:off x="0" y="0"/>
                      <a:ext cx="1847850" cy="1223010"/>
                    </a:xfrm>
                    <a:prstGeom prst="rect">
                      <a:avLst/>
                    </a:prstGeom>
                    <a:noFill/>
                    <a:ln w="9525">
                      <a:noFill/>
                      <a:miter lim="800000"/>
                      <a:headEnd/>
                      <a:tailEnd/>
                    </a:ln>
                  </pic:spPr>
                </pic:pic>
              </a:graphicData>
            </a:graphic>
          </wp:anchor>
        </w:drawing>
      </w:r>
      <w:r w:rsidR="0084732D" w:rsidRPr="005943C2">
        <w:rPr>
          <w:rFonts w:ascii="Times New Roman" w:eastAsia="Times New Roman" w:hAnsi="Times New Roman" w:cs="Times New Roman"/>
          <w:i/>
          <w:color w:val="000000" w:themeColor="text1"/>
          <w:sz w:val="24"/>
          <w:szCs w:val="24"/>
        </w:rPr>
        <w:t xml:space="preserve">Khi biểu diễn, David Blaine mặc bộ quần áo giáp sắt nặng khoảng 10 kg, một chiếc mũ bảo hiểm bằng sắt, đôi giày thép và một vành kính chắn trước mặt, tránh cơ thể tiếp xúc với tia điện. Sau khi </w:t>
      </w:r>
      <w:r w:rsidR="00E57018" w:rsidRPr="005943C2">
        <w:rPr>
          <w:rFonts w:ascii="Times New Roman" w:eastAsia="Times New Roman" w:hAnsi="Times New Roman" w:cs="Times New Roman"/>
          <w:i/>
          <w:color w:val="000000" w:themeColor="text1"/>
          <w:sz w:val="24"/>
          <w:szCs w:val="24"/>
        </w:rPr>
        <w:t xml:space="preserve">kết thúc chương trình </w:t>
      </w:r>
      <w:r w:rsidR="0084732D" w:rsidRPr="005943C2">
        <w:rPr>
          <w:rFonts w:ascii="Times New Roman" w:eastAsia="Times New Roman" w:hAnsi="Times New Roman" w:cs="Times New Roman"/>
          <w:i/>
          <w:color w:val="000000" w:themeColor="text1"/>
          <w:sz w:val="24"/>
          <w:szCs w:val="24"/>
        </w:rPr>
        <w:t>biễu diễn,</w:t>
      </w:r>
      <w:r w:rsidR="0084732D" w:rsidRPr="005943C2">
        <w:rPr>
          <w:rFonts w:ascii="Times New Roman" w:hAnsi="Times New Roman" w:cs="Times New Roman"/>
          <w:i/>
          <w:color w:val="000000" w:themeColor="text1"/>
          <w:sz w:val="24"/>
          <w:szCs w:val="24"/>
        </w:rPr>
        <w:t xml:space="preserve"> DAVID BLAINE vẫn khỏe mạnh bình thường”</w:t>
      </w:r>
    </w:p>
    <w:p w:rsidR="00D61CAB" w:rsidRPr="005943C2" w:rsidRDefault="008A32FF" w:rsidP="002039C4">
      <w:pPr>
        <w:spacing w:after="0"/>
        <w:ind w:firstLine="720"/>
        <w:jc w:val="both"/>
        <w:rPr>
          <w:rFonts w:ascii="Times New Roman" w:eastAsia="Times New Roman" w:hAnsi="Times New Roman" w:cs="Times New Roman"/>
          <w:color w:val="000000" w:themeColor="text1"/>
          <w:sz w:val="24"/>
          <w:szCs w:val="24"/>
        </w:rPr>
      </w:pPr>
      <w:r w:rsidRPr="005943C2">
        <w:rPr>
          <w:rFonts w:ascii="Times New Roman" w:eastAsia="Times New Roman" w:hAnsi="Times New Roman" w:cs="Times New Roman"/>
          <w:color w:val="000000" w:themeColor="text1"/>
          <w:sz w:val="24"/>
          <w:szCs w:val="24"/>
        </w:rPr>
        <w:t xml:space="preserve">Em hãy dùng những kiến thức vật lý đã học để </w:t>
      </w:r>
      <w:r w:rsidR="00D61CAB" w:rsidRPr="005943C2">
        <w:rPr>
          <w:rFonts w:ascii="Times New Roman" w:eastAsia="Times New Roman" w:hAnsi="Times New Roman" w:cs="Times New Roman"/>
          <w:color w:val="000000" w:themeColor="text1"/>
          <w:sz w:val="24"/>
          <w:szCs w:val="24"/>
        </w:rPr>
        <w:t>trả lời  câu hỏi:</w:t>
      </w:r>
    </w:p>
    <w:p w:rsidR="00D61CAB" w:rsidRPr="005943C2" w:rsidRDefault="00D61CAB" w:rsidP="00D61CAB">
      <w:pPr>
        <w:spacing w:after="0"/>
        <w:ind w:left="780"/>
        <w:jc w:val="both"/>
        <w:rPr>
          <w:rFonts w:ascii="Times New Roman" w:eastAsia="Times New Roman" w:hAnsi="Times New Roman" w:cs="Times New Roman"/>
          <w:color w:val="000000" w:themeColor="text1"/>
          <w:sz w:val="24"/>
          <w:szCs w:val="24"/>
        </w:rPr>
      </w:pPr>
      <w:r w:rsidRPr="005943C2">
        <w:rPr>
          <w:rFonts w:ascii="Times New Roman" w:eastAsia="Times New Roman" w:hAnsi="Times New Roman" w:cs="Times New Roman"/>
          <w:b/>
          <w:color w:val="000000" w:themeColor="text1"/>
          <w:sz w:val="24"/>
          <w:szCs w:val="24"/>
        </w:rPr>
        <w:sym w:font="Wingdings 2" w:char="F050"/>
      </w:r>
      <w:r w:rsidRPr="005943C2">
        <w:rPr>
          <w:rFonts w:ascii="Times New Roman" w:eastAsia="Times New Roman" w:hAnsi="Times New Roman" w:cs="Times New Roman"/>
          <w:color w:val="000000" w:themeColor="text1"/>
          <w:sz w:val="24"/>
          <w:szCs w:val="24"/>
        </w:rPr>
        <w:t xml:space="preserve"> Tại sao </w:t>
      </w:r>
      <w:r w:rsidRPr="005943C2">
        <w:rPr>
          <w:rFonts w:ascii="Times New Roman" w:hAnsi="Times New Roman" w:cs="Times New Roman"/>
          <w:b/>
          <w:color w:val="000000" w:themeColor="text1"/>
          <w:sz w:val="24"/>
          <w:szCs w:val="24"/>
        </w:rPr>
        <w:t>DAVID BLAINE</w:t>
      </w:r>
      <w:r w:rsidRPr="005943C2">
        <w:rPr>
          <w:rFonts w:ascii="Times New Roman" w:hAnsi="Times New Roman" w:cs="Times New Roman"/>
          <w:color w:val="000000" w:themeColor="text1"/>
          <w:sz w:val="24"/>
          <w:szCs w:val="24"/>
        </w:rPr>
        <w:t xml:space="preserve"> không bị điện giật</w:t>
      </w:r>
      <w:r w:rsidRPr="005943C2">
        <w:rPr>
          <w:rFonts w:ascii="Times New Roman" w:eastAsia="Times New Roman" w:hAnsi="Times New Roman" w:cs="Times New Roman"/>
          <w:color w:val="000000" w:themeColor="text1"/>
          <w:sz w:val="24"/>
          <w:szCs w:val="24"/>
        </w:rPr>
        <w:t xml:space="preserve"> và vẫn an toàn sau   màn biểu diễn nguy hiểm trên?          </w:t>
      </w:r>
    </w:p>
    <w:p w:rsidR="00D61CAB" w:rsidRDefault="00D61CAB" w:rsidP="00D61CAB">
      <w:pPr>
        <w:spacing w:after="0"/>
        <w:ind w:left="780"/>
        <w:jc w:val="both"/>
        <w:rPr>
          <w:rFonts w:ascii="Times New Roman" w:eastAsia="Times New Roman" w:hAnsi="Times New Roman" w:cs="Times New Roman"/>
          <w:color w:val="000000" w:themeColor="text1"/>
          <w:sz w:val="24"/>
          <w:szCs w:val="24"/>
        </w:rPr>
      </w:pPr>
      <w:r w:rsidRPr="005943C2">
        <w:rPr>
          <w:rFonts w:ascii="Times New Roman" w:eastAsia="Times New Roman" w:hAnsi="Times New Roman" w:cs="Times New Roman"/>
          <w:color w:val="000000" w:themeColor="text1"/>
          <w:sz w:val="24"/>
          <w:szCs w:val="24"/>
        </w:rPr>
        <w:t xml:space="preserve"> </w:t>
      </w:r>
      <w:r w:rsidRPr="005943C2">
        <w:rPr>
          <w:rFonts w:ascii="Times New Roman" w:eastAsia="Times New Roman" w:hAnsi="Times New Roman" w:cs="Times New Roman"/>
          <w:b/>
          <w:color w:val="000000" w:themeColor="text1"/>
          <w:sz w:val="24"/>
          <w:szCs w:val="24"/>
        </w:rPr>
        <w:sym w:font="Wingdings 2" w:char="F050"/>
      </w:r>
      <w:r w:rsidRPr="005943C2">
        <w:rPr>
          <w:rFonts w:ascii="Times New Roman" w:eastAsia="Times New Roman" w:hAnsi="Times New Roman" w:cs="Times New Roman"/>
          <w:b/>
          <w:color w:val="000000" w:themeColor="text1"/>
          <w:sz w:val="24"/>
          <w:szCs w:val="24"/>
        </w:rPr>
        <w:t xml:space="preserve">   </w:t>
      </w:r>
      <w:r w:rsidRPr="005943C2">
        <w:rPr>
          <w:rFonts w:ascii="Times New Roman" w:eastAsia="Times New Roman" w:hAnsi="Times New Roman" w:cs="Times New Roman"/>
          <w:color w:val="000000" w:themeColor="text1"/>
          <w:sz w:val="24"/>
          <w:szCs w:val="24"/>
        </w:rPr>
        <w:t>Em hãy nêu thêm ví dụ có liên quan đến hiện tượng vật lý này ?</w:t>
      </w:r>
    </w:p>
    <w:p w:rsidR="00520A4C" w:rsidRPr="00686C40" w:rsidRDefault="00520A4C" w:rsidP="00D61CAB">
      <w:pPr>
        <w:spacing w:after="0"/>
        <w:ind w:left="780"/>
        <w:jc w:val="both"/>
        <w:rPr>
          <w:rFonts w:ascii="Times New Roman" w:eastAsia="Times New Roman" w:hAnsi="Times New Roman" w:cs="Times New Roman"/>
          <w:color w:val="000000" w:themeColor="text1"/>
          <w:sz w:val="16"/>
          <w:szCs w:val="16"/>
        </w:rPr>
      </w:pPr>
    </w:p>
    <w:p w:rsidR="0083481F" w:rsidRPr="0083481F" w:rsidRDefault="0083481F" w:rsidP="00D61CAB">
      <w:pPr>
        <w:spacing w:after="0"/>
        <w:ind w:left="780"/>
        <w:jc w:val="both"/>
        <w:rPr>
          <w:rFonts w:ascii="Times New Roman" w:eastAsia="Times New Roman" w:hAnsi="Times New Roman" w:cs="Times New Roman"/>
          <w:color w:val="000000" w:themeColor="text1"/>
          <w:sz w:val="8"/>
          <w:szCs w:val="16"/>
        </w:rPr>
      </w:pPr>
    </w:p>
    <w:p w:rsidR="002039C4" w:rsidRPr="005943C2" w:rsidRDefault="002E389F" w:rsidP="002039C4">
      <w:pPr>
        <w:spacing w:after="0"/>
        <w:ind w:firstLine="720"/>
        <w:jc w:val="both"/>
        <w:rPr>
          <w:rFonts w:ascii="Times New Roman" w:eastAsia="Times New Roman" w:hAnsi="Times New Roman" w:cs="Times New Roman"/>
          <w:color w:val="000000" w:themeColor="text1"/>
          <w:sz w:val="24"/>
          <w:szCs w:val="24"/>
        </w:rPr>
      </w:pPr>
      <w:r w:rsidRPr="002E389F">
        <w:rPr>
          <w:rFonts w:ascii="Times New Roman" w:eastAsia="Times New Roman" w:hAnsi="Times New Roman" w:cs="Times New Roman"/>
          <w:noProof/>
          <w:color w:val="000000" w:themeColor="text1"/>
          <w:sz w:val="24"/>
          <w:szCs w:val="24"/>
          <w:lang w:val="vi-VN" w:eastAsia="vi-VN"/>
        </w:rPr>
        <w:pict>
          <v:shape id="_x0000_s1126" type="#_x0000_t32" style="position:absolute;left:0;text-align:left;margin-left:-46.05pt;margin-top:6.15pt;width:604.25pt;height:0;z-index:251673600" o:connectortype="straight"/>
        </w:pict>
      </w:r>
    </w:p>
    <w:tbl>
      <w:tblPr>
        <w:tblW w:w="11974" w:type="dxa"/>
        <w:jc w:val="center"/>
        <w:tblInd w:w="972" w:type="dxa"/>
        <w:tblLook w:val="01E0"/>
      </w:tblPr>
      <w:tblGrid>
        <w:gridCol w:w="5619"/>
        <w:gridCol w:w="6355"/>
      </w:tblGrid>
      <w:tr w:rsidR="007A1018" w:rsidRPr="00F067DC" w:rsidTr="00D9788D">
        <w:trPr>
          <w:trHeight w:val="1064"/>
          <w:jc w:val="center"/>
        </w:trPr>
        <w:tc>
          <w:tcPr>
            <w:tcW w:w="5619" w:type="dxa"/>
          </w:tcPr>
          <w:p w:rsidR="007A1018" w:rsidRPr="0044604A" w:rsidRDefault="007A1018" w:rsidP="00D9788D">
            <w:pPr>
              <w:spacing w:after="0" w:line="240" w:lineRule="auto"/>
              <w:ind w:firstLine="833"/>
              <w:jc w:val="both"/>
              <w:rPr>
                <w:rFonts w:ascii="Times New Roman" w:hAnsi="Times New Roman" w:cs="Times New Roman"/>
                <w:b/>
              </w:rPr>
            </w:pPr>
            <w:r w:rsidRPr="0044604A">
              <w:rPr>
                <w:rFonts w:ascii="Times New Roman" w:hAnsi="Times New Roman" w:cs="Times New Roman"/>
                <w:b/>
              </w:rPr>
              <w:br w:type="page"/>
            </w:r>
            <w:r w:rsidRPr="0044604A">
              <w:rPr>
                <w:rFonts w:ascii="Times New Roman" w:hAnsi="Times New Roman" w:cs="Times New Roman"/>
                <w:b/>
              </w:rPr>
              <w:br w:type="page"/>
              <w:t>TRƯỜNG THPT HÀM THUẬN BẮC</w:t>
            </w:r>
          </w:p>
          <w:p w:rsidR="007A1018" w:rsidRPr="0044604A" w:rsidRDefault="002E389F" w:rsidP="00D9788D">
            <w:pPr>
              <w:spacing w:after="0" w:line="240" w:lineRule="auto"/>
              <w:ind w:firstLine="833"/>
              <w:jc w:val="both"/>
              <w:rPr>
                <w:rFonts w:ascii="Times New Roman" w:hAnsi="Times New Roman" w:cs="Times New Roman"/>
                <w:b/>
                <w:color w:val="3A07B9"/>
              </w:rPr>
            </w:pPr>
            <w:r w:rsidRPr="002E389F">
              <w:rPr>
                <w:rFonts w:ascii="Times New Roman" w:hAnsi="Times New Roman" w:cs="Times New Roman"/>
                <w:b/>
                <w:noProof/>
              </w:rPr>
              <w:pict>
                <v:shape id="_x0000_s1407" type="#_x0000_t32" style="position:absolute;left:0;text-align:left;margin-left:73.65pt;margin-top:1.7pt;width:120.8pt;height:0;z-index:251685888" o:connectortype="straight"/>
              </w:pict>
            </w:r>
            <w:r w:rsidR="007A1018" w:rsidRPr="0044604A">
              <w:rPr>
                <w:rFonts w:ascii="Times New Roman" w:hAnsi="Times New Roman" w:cs="Times New Roman"/>
                <w:b/>
                <w:color w:val="3A07B9"/>
              </w:rPr>
              <w:t xml:space="preserve">                                       </w:t>
            </w:r>
          </w:p>
          <w:p w:rsidR="007A1018" w:rsidRPr="0044604A" w:rsidRDefault="007A1018" w:rsidP="00D9788D">
            <w:pPr>
              <w:spacing w:after="0" w:line="240" w:lineRule="auto"/>
              <w:ind w:firstLine="833"/>
              <w:jc w:val="both"/>
              <w:rPr>
                <w:rFonts w:ascii="Times New Roman" w:hAnsi="Times New Roman" w:cs="Times New Roman"/>
                <w:b/>
                <w:color w:val="2811AF"/>
              </w:rPr>
            </w:pPr>
            <w:r w:rsidRPr="0044604A">
              <w:rPr>
                <w:rFonts w:ascii="Times New Roman" w:hAnsi="Times New Roman" w:cs="Times New Roman"/>
                <w:b/>
                <w:color w:val="3A07B9"/>
              </w:rPr>
              <w:t xml:space="preserve">              </w:t>
            </w:r>
            <w:r w:rsidRPr="0044604A">
              <w:rPr>
                <w:rFonts w:ascii="Times New Roman" w:hAnsi="Times New Roman" w:cs="Times New Roman"/>
                <w:b/>
                <w:color w:val="2811AF"/>
              </w:rPr>
              <w:t>(ĐỀ CHÍNH THỨC)</w:t>
            </w:r>
          </w:p>
          <w:p w:rsidR="007A1018" w:rsidRPr="0044604A" w:rsidRDefault="002E389F" w:rsidP="00D9788D">
            <w:pPr>
              <w:spacing w:after="0" w:line="240" w:lineRule="auto"/>
              <w:ind w:firstLine="833"/>
              <w:jc w:val="both"/>
              <w:rPr>
                <w:rFonts w:ascii="Times New Roman" w:hAnsi="Times New Roman" w:cs="Times New Roman"/>
              </w:rPr>
            </w:pPr>
            <w:r>
              <w:rPr>
                <w:rFonts w:ascii="Times New Roman" w:hAnsi="Times New Roman" w:cs="Times New Roman"/>
                <w:noProof/>
              </w:rPr>
              <w:pict>
                <v:rect id="_x0000_s1408" style="position:absolute;left:0;text-align:left;margin-left:30.2pt;margin-top:2.9pt;width:51.5pt;height:22.5pt;z-index:251686912">
                  <v:textbox>
                    <w:txbxContent>
                      <w:p w:rsidR="007A1018" w:rsidRPr="0044604A" w:rsidRDefault="007A1018" w:rsidP="007A1018">
                        <w:pPr>
                          <w:jc w:val="center"/>
                          <w:rPr>
                            <w:rFonts w:ascii="Times New Roman" w:hAnsi="Times New Roman" w:cs="Times New Roman"/>
                            <w:b/>
                          </w:rPr>
                        </w:pPr>
                        <w:r w:rsidRPr="0044604A">
                          <w:rPr>
                            <w:rFonts w:ascii="Times New Roman" w:hAnsi="Times New Roman" w:cs="Times New Roman"/>
                            <w:b/>
                          </w:rPr>
                          <w:t>ĐỀ</w:t>
                        </w:r>
                        <w:r>
                          <w:rPr>
                            <w:rFonts w:ascii="Times New Roman" w:hAnsi="Times New Roman" w:cs="Times New Roman"/>
                            <w:b/>
                          </w:rPr>
                          <w:t xml:space="preserve"> 2</w:t>
                        </w:r>
                        <w:r w:rsidRPr="0044604A">
                          <w:rPr>
                            <w:rFonts w:ascii="Times New Roman" w:hAnsi="Times New Roman" w:cs="Times New Roman"/>
                            <w:b/>
                          </w:rPr>
                          <w:t>:</w:t>
                        </w:r>
                      </w:p>
                    </w:txbxContent>
                  </v:textbox>
                </v:rect>
              </w:pict>
            </w:r>
          </w:p>
        </w:tc>
        <w:tc>
          <w:tcPr>
            <w:tcW w:w="6355" w:type="dxa"/>
          </w:tcPr>
          <w:p w:rsidR="007A1018" w:rsidRPr="0044604A" w:rsidRDefault="007A1018" w:rsidP="00D9788D">
            <w:pPr>
              <w:tabs>
                <w:tab w:val="center" w:pos="1980"/>
                <w:tab w:val="left" w:pos="4860"/>
              </w:tabs>
              <w:spacing w:after="0" w:line="240" w:lineRule="auto"/>
              <w:ind w:left="-667" w:firstLine="667"/>
              <w:jc w:val="both"/>
              <w:rPr>
                <w:rFonts w:ascii="Times New Roman" w:hAnsi="Times New Roman" w:cs="Times New Roman"/>
                <w:b/>
              </w:rPr>
            </w:pPr>
            <w:r w:rsidRPr="0044604A">
              <w:rPr>
                <w:rFonts w:ascii="Times New Roman" w:hAnsi="Times New Roman" w:cs="Times New Roman"/>
                <w:b/>
              </w:rPr>
              <w:t xml:space="preserve">ĐỀ KIỂM TRA </w:t>
            </w:r>
            <w:r w:rsidRPr="0044604A">
              <w:rPr>
                <w:rFonts w:ascii="Times New Roman" w:hAnsi="Times New Roman" w:cs="Times New Roman"/>
                <w:b/>
                <w:color w:val="0000FF"/>
              </w:rPr>
              <w:t xml:space="preserve">45 PHÚT </w:t>
            </w:r>
            <w:r>
              <w:rPr>
                <w:rFonts w:ascii="Times New Roman" w:hAnsi="Times New Roman" w:cs="Times New Roman"/>
                <w:b/>
                <w:color w:val="0000FF"/>
              </w:rPr>
              <w:t xml:space="preserve">- </w:t>
            </w:r>
            <w:r w:rsidRPr="0044604A">
              <w:rPr>
                <w:rFonts w:ascii="Times New Roman" w:hAnsi="Times New Roman" w:cs="Times New Roman"/>
                <w:b/>
              </w:rPr>
              <w:t xml:space="preserve">KHỐI </w:t>
            </w:r>
            <w:r w:rsidRPr="0044604A">
              <w:rPr>
                <w:rFonts w:ascii="Times New Roman" w:hAnsi="Times New Roman" w:cs="Times New Roman"/>
                <w:b/>
                <w:color w:val="0000FF"/>
              </w:rPr>
              <w:t>1</w:t>
            </w:r>
            <w:r>
              <w:rPr>
                <w:rFonts w:ascii="Times New Roman" w:hAnsi="Times New Roman" w:cs="Times New Roman"/>
                <w:b/>
                <w:color w:val="0000FF"/>
              </w:rPr>
              <w:t>1</w:t>
            </w:r>
            <w:r w:rsidRPr="0044604A">
              <w:rPr>
                <w:rFonts w:ascii="Times New Roman" w:hAnsi="Times New Roman" w:cs="Times New Roman"/>
              </w:rPr>
              <w:t xml:space="preserve"> –</w:t>
            </w:r>
            <w:r w:rsidRPr="0044604A">
              <w:rPr>
                <w:rFonts w:ascii="Times New Roman" w:hAnsi="Times New Roman" w:cs="Times New Roman"/>
                <w:b/>
              </w:rPr>
              <w:t xml:space="preserve"> BAN TỰ NHIÊN</w:t>
            </w:r>
          </w:p>
          <w:p w:rsidR="007A1018" w:rsidRPr="0044604A" w:rsidRDefault="007A1018" w:rsidP="00D9788D">
            <w:pPr>
              <w:tabs>
                <w:tab w:val="center" w:pos="1980"/>
                <w:tab w:val="left" w:pos="4860"/>
              </w:tabs>
              <w:spacing w:after="0" w:line="240" w:lineRule="auto"/>
              <w:ind w:left="-667" w:firstLine="667"/>
              <w:jc w:val="both"/>
              <w:rPr>
                <w:rFonts w:ascii="Times New Roman" w:hAnsi="Times New Roman" w:cs="Times New Roman"/>
                <w:b/>
              </w:rPr>
            </w:pPr>
            <w:r w:rsidRPr="0044604A">
              <w:rPr>
                <w:rFonts w:ascii="Times New Roman" w:hAnsi="Times New Roman" w:cs="Times New Roman"/>
              </w:rPr>
              <w:t>Năm học</w:t>
            </w:r>
            <w:r w:rsidRPr="0044604A">
              <w:rPr>
                <w:rFonts w:ascii="Times New Roman" w:hAnsi="Times New Roman" w:cs="Times New Roman"/>
                <w:b/>
              </w:rPr>
              <w:t xml:space="preserve"> 2015 – 2016</w:t>
            </w:r>
          </w:p>
          <w:p w:rsidR="007A1018" w:rsidRPr="0044604A" w:rsidRDefault="007A1018" w:rsidP="00D9788D">
            <w:pPr>
              <w:tabs>
                <w:tab w:val="center" w:pos="1980"/>
                <w:tab w:val="left" w:pos="4860"/>
              </w:tabs>
              <w:spacing w:after="0" w:line="240" w:lineRule="auto"/>
              <w:ind w:left="-667" w:firstLine="667"/>
              <w:jc w:val="both"/>
              <w:rPr>
                <w:rFonts w:ascii="Times New Roman" w:hAnsi="Times New Roman" w:cs="Times New Roman"/>
                <w:b/>
              </w:rPr>
            </w:pPr>
            <w:r w:rsidRPr="0044604A">
              <w:rPr>
                <w:rFonts w:ascii="Times New Roman" w:hAnsi="Times New Roman" w:cs="Times New Roman"/>
              </w:rPr>
              <w:t>Môn:</w:t>
            </w:r>
            <w:r w:rsidRPr="0044604A">
              <w:rPr>
                <w:rFonts w:ascii="Times New Roman" w:hAnsi="Times New Roman" w:cs="Times New Roman"/>
                <w:b/>
              </w:rPr>
              <w:t xml:space="preserve">  Vật lý (lần 1)</w:t>
            </w:r>
          </w:p>
          <w:p w:rsidR="007A1018" w:rsidRPr="0044604A" w:rsidRDefault="007A1018" w:rsidP="00D9788D">
            <w:pPr>
              <w:tabs>
                <w:tab w:val="center" w:pos="1980"/>
                <w:tab w:val="left" w:pos="4860"/>
              </w:tabs>
              <w:spacing w:after="0" w:line="240" w:lineRule="auto"/>
              <w:ind w:left="-667" w:firstLine="667"/>
              <w:jc w:val="both"/>
              <w:rPr>
                <w:rFonts w:ascii="Times New Roman" w:hAnsi="Times New Roman" w:cs="Times New Roman"/>
                <w:b/>
              </w:rPr>
            </w:pPr>
            <w:r w:rsidRPr="0044604A">
              <w:rPr>
                <w:rFonts w:ascii="Times New Roman" w:hAnsi="Times New Roman" w:cs="Times New Roman"/>
              </w:rPr>
              <w:t xml:space="preserve">Thời gian: </w:t>
            </w:r>
            <w:r w:rsidRPr="0044604A">
              <w:rPr>
                <w:rFonts w:ascii="Times New Roman" w:hAnsi="Times New Roman" w:cs="Times New Roman"/>
                <w:b/>
                <w:color w:val="0000FF"/>
              </w:rPr>
              <w:t>45</w:t>
            </w:r>
            <w:r w:rsidRPr="0044604A">
              <w:rPr>
                <w:rFonts w:ascii="Times New Roman" w:hAnsi="Times New Roman" w:cs="Times New Roman"/>
                <w:b/>
              </w:rPr>
              <w:t xml:space="preserve"> phút</w:t>
            </w:r>
            <w:r w:rsidRPr="0044604A">
              <w:rPr>
                <w:rFonts w:ascii="Times New Roman" w:hAnsi="Times New Roman" w:cs="Times New Roman"/>
              </w:rPr>
              <w:t xml:space="preserve"> (</w:t>
            </w:r>
            <w:r w:rsidRPr="0044604A">
              <w:rPr>
                <w:rFonts w:ascii="Times New Roman" w:hAnsi="Times New Roman" w:cs="Times New Roman"/>
                <w:i/>
              </w:rPr>
              <w:t>không kể thời gian giao đề</w:t>
            </w:r>
            <w:r w:rsidRPr="0044604A">
              <w:rPr>
                <w:rFonts w:ascii="Times New Roman" w:hAnsi="Times New Roman" w:cs="Times New Roman"/>
              </w:rPr>
              <w:t>)</w:t>
            </w:r>
          </w:p>
        </w:tc>
      </w:tr>
    </w:tbl>
    <w:p w:rsidR="007A1018" w:rsidRDefault="007A1018" w:rsidP="007A1018">
      <w:pPr>
        <w:spacing w:before="60" w:after="0" w:line="240" w:lineRule="auto"/>
        <w:jc w:val="both"/>
        <w:rPr>
          <w:b/>
          <w:lang w:val="pt-BR"/>
        </w:rPr>
      </w:pPr>
    </w:p>
    <w:p w:rsidR="002039C4" w:rsidRPr="005943C2" w:rsidRDefault="002039C4" w:rsidP="00D61CAB">
      <w:pPr>
        <w:spacing w:after="0"/>
        <w:rPr>
          <w:rFonts w:ascii="Times New Roman" w:hAnsi="Times New Roman" w:cs="Times New Roman"/>
          <w:b/>
          <w:color w:val="000000" w:themeColor="text1"/>
          <w:sz w:val="24"/>
          <w:szCs w:val="24"/>
        </w:rPr>
      </w:pPr>
      <w:r w:rsidRPr="005943C2">
        <w:rPr>
          <w:rFonts w:ascii="Times New Roman" w:hAnsi="Times New Roman" w:cs="Times New Roman"/>
          <w:b/>
          <w:color w:val="000000" w:themeColor="text1"/>
          <w:sz w:val="24"/>
          <w:szCs w:val="24"/>
        </w:rPr>
        <w:t>I/ LÝ THUYẾT: ( 5 điểm)</w:t>
      </w:r>
    </w:p>
    <w:p w:rsidR="002039C4" w:rsidRPr="005943C2" w:rsidRDefault="002039C4" w:rsidP="002039C4">
      <w:pPr>
        <w:spacing w:after="0"/>
        <w:jc w:val="both"/>
        <w:rPr>
          <w:rFonts w:ascii="Times New Roman" w:hAnsi="Times New Roman" w:cs="Times New Roman"/>
          <w:color w:val="000000" w:themeColor="text1"/>
          <w:sz w:val="24"/>
          <w:szCs w:val="24"/>
        </w:rPr>
      </w:pPr>
      <w:r w:rsidRPr="005943C2">
        <w:rPr>
          <w:rFonts w:ascii="Times New Roman" w:hAnsi="Times New Roman" w:cs="Times New Roman"/>
          <w:b/>
          <w:i/>
          <w:color w:val="000000" w:themeColor="text1"/>
          <w:sz w:val="24"/>
          <w:szCs w:val="24"/>
          <w:u w:val="single"/>
        </w:rPr>
        <w:t>Câu 1</w:t>
      </w:r>
      <w:r w:rsidRPr="005943C2">
        <w:rPr>
          <w:rFonts w:ascii="Times New Roman" w:hAnsi="Times New Roman" w:cs="Times New Roman"/>
          <w:color w:val="000000" w:themeColor="text1"/>
          <w:sz w:val="24"/>
          <w:szCs w:val="24"/>
        </w:rPr>
        <w:t xml:space="preserve">:  </w:t>
      </w:r>
      <w:r w:rsidRPr="005943C2">
        <w:rPr>
          <w:rFonts w:ascii="Times New Roman" w:hAnsi="Times New Roman" w:cs="Times New Roman"/>
          <w:b/>
          <w:color w:val="000000" w:themeColor="text1"/>
          <w:sz w:val="24"/>
          <w:szCs w:val="24"/>
        </w:rPr>
        <w:t>( 1,5 điểm)</w:t>
      </w:r>
    </w:p>
    <w:p w:rsidR="002039C4" w:rsidRPr="005943C2" w:rsidRDefault="002039C4" w:rsidP="002039C4">
      <w:pPr>
        <w:spacing w:after="0"/>
        <w:ind w:firstLine="720"/>
        <w:jc w:val="both"/>
        <w:rPr>
          <w:rFonts w:ascii="Times New Roman" w:hAnsi="Times New Roman" w:cs="Times New Roman"/>
          <w:color w:val="000000" w:themeColor="text1"/>
          <w:sz w:val="24"/>
          <w:szCs w:val="24"/>
        </w:rPr>
      </w:pPr>
      <w:r w:rsidRPr="005943C2">
        <w:rPr>
          <w:rFonts w:ascii="Times New Roman" w:hAnsi="Times New Roman" w:cs="Times New Roman"/>
          <w:color w:val="000000" w:themeColor="text1"/>
          <w:sz w:val="24"/>
          <w:szCs w:val="24"/>
        </w:rPr>
        <w:t xml:space="preserve">  a.  </w:t>
      </w:r>
      <w:r w:rsidRPr="005943C2">
        <w:rPr>
          <w:rFonts w:ascii="Times New Roman" w:hAnsi="Times New Roman" w:cs="Times New Roman"/>
          <w:sz w:val="24"/>
          <w:szCs w:val="24"/>
        </w:rPr>
        <w:t>Nêu đặc điểm công của lực điện</w:t>
      </w:r>
      <w:r w:rsidRPr="005943C2">
        <w:rPr>
          <w:rFonts w:ascii="Times New Roman" w:hAnsi="Times New Roman" w:cs="Times New Roman"/>
          <w:color w:val="000000" w:themeColor="text1"/>
          <w:sz w:val="24"/>
          <w:szCs w:val="24"/>
        </w:rPr>
        <w:t xml:space="preserve">? </w:t>
      </w:r>
      <w:r w:rsidRPr="005943C2">
        <w:rPr>
          <w:rFonts w:ascii="Times New Roman" w:hAnsi="Times New Roman" w:cs="Times New Roman"/>
          <w:color w:val="000000" w:themeColor="text1"/>
          <w:sz w:val="24"/>
          <w:szCs w:val="24"/>
        </w:rPr>
        <w:tab/>
      </w:r>
      <w:r w:rsidRPr="005943C2">
        <w:rPr>
          <w:rFonts w:ascii="Times New Roman" w:hAnsi="Times New Roman" w:cs="Times New Roman"/>
          <w:color w:val="000000" w:themeColor="text1"/>
          <w:sz w:val="24"/>
          <w:szCs w:val="24"/>
        </w:rPr>
        <w:tab/>
        <w:t xml:space="preserve">  b.  </w:t>
      </w:r>
      <w:r w:rsidRPr="005943C2">
        <w:rPr>
          <w:rFonts w:ascii="Times New Roman" w:hAnsi="Times New Roman" w:cs="Times New Roman"/>
          <w:sz w:val="24"/>
          <w:szCs w:val="24"/>
        </w:rPr>
        <w:t>Định nghĩa điện dung của tụ điện</w:t>
      </w:r>
      <w:r w:rsidRPr="005943C2">
        <w:rPr>
          <w:rFonts w:ascii="Times New Roman" w:hAnsi="Times New Roman" w:cs="Times New Roman"/>
          <w:color w:val="000000" w:themeColor="text1"/>
          <w:sz w:val="24"/>
          <w:szCs w:val="24"/>
        </w:rPr>
        <w:t>?</w:t>
      </w:r>
    </w:p>
    <w:p w:rsidR="002039C4" w:rsidRPr="005943C2" w:rsidRDefault="002039C4" w:rsidP="002039C4">
      <w:pPr>
        <w:spacing w:after="0"/>
        <w:jc w:val="both"/>
        <w:rPr>
          <w:rFonts w:ascii="Times New Roman" w:hAnsi="Times New Roman" w:cs="Times New Roman"/>
          <w:color w:val="000000" w:themeColor="text1"/>
          <w:sz w:val="24"/>
          <w:szCs w:val="24"/>
        </w:rPr>
      </w:pPr>
      <w:r w:rsidRPr="005943C2">
        <w:rPr>
          <w:rFonts w:ascii="Times New Roman" w:hAnsi="Times New Roman" w:cs="Times New Roman"/>
          <w:b/>
          <w:i/>
          <w:color w:val="000000" w:themeColor="text1"/>
          <w:sz w:val="24"/>
          <w:szCs w:val="24"/>
          <w:u w:val="single"/>
        </w:rPr>
        <w:t>Câu 2</w:t>
      </w:r>
      <w:r w:rsidRPr="005943C2">
        <w:rPr>
          <w:rFonts w:ascii="Times New Roman" w:hAnsi="Times New Roman" w:cs="Times New Roman"/>
          <w:color w:val="000000" w:themeColor="text1"/>
          <w:sz w:val="24"/>
          <w:szCs w:val="24"/>
        </w:rPr>
        <w:t xml:space="preserve">:  </w:t>
      </w:r>
      <w:r w:rsidRPr="005943C2">
        <w:rPr>
          <w:rFonts w:ascii="Times New Roman" w:hAnsi="Times New Roman" w:cs="Times New Roman"/>
          <w:b/>
          <w:color w:val="000000" w:themeColor="text1"/>
          <w:sz w:val="24"/>
          <w:szCs w:val="24"/>
        </w:rPr>
        <w:t>( 2 điểm)</w:t>
      </w:r>
    </w:p>
    <w:p w:rsidR="002039C4" w:rsidRPr="005943C2" w:rsidRDefault="002039C4" w:rsidP="002039C4">
      <w:pPr>
        <w:spacing w:after="0"/>
        <w:ind w:firstLine="720"/>
        <w:jc w:val="both"/>
        <w:rPr>
          <w:rFonts w:ascii="Times New Roman" w:hAnsi="Times New Roman" w:cs="Times New Roman"/>
          <w:color w:val="000000" w:themeColor="text1"/>
          <w:sz w:val="24"/>
          <w:szCs w:val="24"/>
        </w:rPr>
      </w:pPr>
      <w:r w:rsidRPr="005943C2">
        <w:rPr>
          <w:rFonts w:ascii="Times New Roman" w:hAnsi="Times New Roman" w:cs="Times New Roman"/>
          <w:color w:val="000000" w:themeColor="text1"/>
          <w:sz w:val="24"/>
          <w:szCs w:val="24"/>
        </w:rPr>
        <w:t xml:space="preserve">  a.  Hãy nêu đặc điểm: điện trường bên trong vật dẫn tích điện, điện thế của vật dẫn tích điện?</w:t>
      </w:r>
    </w:p>
    <w:p w:rsidR="002039C4" w:rsidRPr="005943C2" w:rsidRDefault="00D61CAB" w:rsidP="002039C4">
      <w:pPr>
        <w:pStyle w:val="Heading2"/>
        <w:shd w:val="clear" w:color="auto" w:fill="FFFFFF"/>
        <w:spacing w:before="63" w:line="225" w:lineRule="atLeast"/>
        <w:jc w:val="both"/>
        <w:rPr>
          <w:rFonts w:ascii="Times New Roman" w:hAnsi="Times New Roman" w:cs="Times New Roman"/>
          <w:i/>
          <w:color w:val="000000" w:themeColor="text1"/>
          <w:sz w:val="24"/>
          <w:szCs w:val="24"/>
        </w:rPr>
      </w:pPr>
      <w:r w:rsidRPr="005943C2">
        <w:rPr>
          <w:rFonts w:ascii="Times New Roman" w:hAnsi="Times New Roman" w:cs="Times New Roman"/>
          <w:i/>
          <w:iCs/>
          <w:noProof/>
          <w:color w:val="000000" w:themeColor="text1"/>
          <w:sz w:val="24"/>
          <w:szCs w:val="24"/>
        </w:rPr>
        <w:drawing>
          <wp:anchor distT="0" distB="0" distL="114300" distR="114300" simplePos="0" relativeHeight="251669504" behindDoc="0" locked="0" layoutInCell="1" allowOverlap="1">
            <wp:simplePos x="0" y="0"/>
            <wp:positionH relativeFrom="column">
              <wp:posOffset>4733290</wp:posOffset>
            </wp:positionH>
            <wp:positionV relativeFrom="paragraph">
              <wp:posOffset>132080</wp:posOffset>
            </wp:positionV>
            <wp:extent cx="1957070" cy="1180465"/>
            <wp:effectExtent l="19050" t="0" r="5080" b="0"/>
            <wp:wrapSquare wrapText="bothSides"/>
            <wp:docPr id="5" name="Picture 8" descr="Tiết mục biểu diễn của David Blaine tại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ết mục biểu diễn của David Blaine tại New York"/>
                    <pic:cNvPicPr>
                      <a:picLocks noChangeAspect="1" noChangeArrowheads="1"/>
                    </pic:cNvPicPr>
                  </pic:nvPicPr>
                  <pic:blipFill>
                    <a:blip r:embed="rId5" cstate="print"/>
                    <a:srcRect/>
                    <a:stretch>
                      <a:fillRect/>
                    </a:stretch>
                  </pic:blipFill>
                  <pic:spPr bwMode="auto">
                    <a:xfrm>
                      <a:off x="0" y="0"/>
                      <a:ext cx="1957070" cy="1180465"/>
                    </a:xfrm>
                    <a:prstGeom prst="rect">
                      <a:avLst/>
                    </a:prstGeom>
                    <a:noFill/>
                    <a:ln w="9525">
                      <a:noFill/>
                      <a:miter lim="800000"/>
                      <a:headEnd/>
                      <a:tailEnd/>
                    </a:ln>
                  </pic:spPr>
                </pic:pic>
              </a:graphicData>
            </a:graphic>
          </wp:anchor>
        </w:drawing>
      </w:r>
      <w:r w:rsidR="002039C4" w:rsidRPr="005943C2">
        <w:rPr>
          <w:rFonts w:ascii="Times New Roman" w:hAnsi="Times New Roman" w:cs="Times New Roman"/>
          <w:i/>
          <w:iCs/>
          <w:color w:val="000000" w:themeColor="text1"/>
          <w:sz w:val="24"/>
          <w:szCs w:val="24"/>
        </w:rPr>
        <w:t xml:space="preserve">             </w:t>
      </w:r>
      <w:r w:rsidR="002039C4" w:rsidRPr="005943C2">
        <w:rPr>
          <w:rFonts w:ascii="Times New Roman" w:hAnsi="Times New Roman" w:cs="Times New Roman"/>
          <w:b w:val="0"/>
          <w:iCs/>
          <w:color w:val="000000" w:themeColor="text1"/>
          <w:sz w:val="24"/>
          <w:szCs w:val="24"/>
        </w:rPr>
        <w:t xml:space="preserve">b.  </w:t>
      </w:r>
      <w:r w:rsidR="002039C4" w:rsidRPr="005943C2">
        <w:rPr>
          <w:rFonts w:ascii="Times New Roman" w:hAnsi="Times New Roman" w:cs="Times New Roman"/>
          <w:b w:val="0"/>
          <w:i/>
          <w:iCs/>
          <w:color w:val="000000" w:themeColor="text1"/>
          <w:sz w:val="24"/>
          <w:szCs w:val="24"/>
        </w:rPr>
        <w:t xml:space="preserve">“ Sáng ngày 9/10/2012 tại </w:t>
      </w:r>
      <w:r w:rsidR="002039C4" w:rsidRPr="005943C2">
        <w:rPr>
          <w:rFonts w:ascii="Times New Roman" w:hAnsi="Times New Roman" w:cs="Times New Roman"/>
          <w:b w:val="0"/>
          <w:i/>
          <w:color w:val="000000" w:themeColor="text1"/>
          <w:sz w:val="24"/>
          <w:szCs w:val="24"/>
        </w:rPr>
        <w:t xml:space="preserve">thành phố New York (Mỹ). Ảo thuật gia nổi tiếng người Mỹ DAVID BLAINE vừa kết thúc chương trình biểu diễn ảo thuật của mình; sau ba ngày đêm liên tục đứng giữa những luồng điện </w:t>
      </w:r>
      <w:r w:rsidR="002039C4" w:rsidRPr="005943C2">
        <w:rPr>
          <w:rFonts w:ascii="Times New Roman" w:hAnsi="Times New Roman" w:cs="Times New Roman"/>
          <w:i/>
          <w:color w:val="000000" w:themeColor="text1"/>
          <w:sz w:val="24"/>
          <w:szCs w:val="24"/>
        </w:rPr>
        <w:t>1 triệu vôn.</w:t>
      </w:r>
    </w:p>
    <w:p w:rsidR="002039C4" w:rsidRPr="005943C2" w:rsidRDefault="002039C4" w:rsidP="002039C4">
      <w:pPr>
        <w:spacing w:after="0" w:line="240" w:lineRule="auto"/>
        <w:ind w:firstLine="720"/>
        <w:jc w:val="both"/>
        <w:textAlignment w:val="baseline"/>
        <w:rPr>
          <w:rFonts w:ascii="Times New Roman" w:eastAsia="Times New Roman" w:hAnsi="Times New Roman" w:cs="Times New Roman"/>
          <w:i/>
          <w:color w:val="000000" w:themeColor="text1"/>
          <w:sz w:val="24"/>
          <w:szCs w:val="24"/>
        </w:rPr>
      </w:pPr>
      <w:r w:rsidRPr="005943C2">
        <w:rPr>
          <w:rFonts w:ascii="Times New Roman" w:eastAsia="Times New Roman" w:hAnsi="Times New Roman" w:cs="Times New Roman"/>
          <w:i/>
          <w:color w:val="000000" w:themeColor="text1"/>
          <w:sz w:val="24"/>
          <w:szCs w:val="24"/>
        </w:rPr>
        <w:t xml:space="preserve">Thực hiện màn trình diễn trên, ảo thuật gia đã đứng trong chiếc cột trụ rộng hơn 7 m - nơi phóng ra những tia lửa điện </w:t>
      </w:r>
      <w:r w:rsidRPr="005943C2">
        <w:rPr>
          <w:rFonts w:ascii="Times New Roman" w:eastAsia="Times New Roman" w:hAnsi="Times New Roman" w:cs="Times New Roman"/>
          <w:b/>
          <w:i/>
          <w:color w:val="000000" w:themeColor="text1"/>
          <w:sz w:val="24"/>
          <w:szCs w:val="24"/>
        </w:rPr>
        <w:t>1 triệu vôn</w:t>
      </w:r>
      <w:r w:rsidRPr="005943C2">
        <w:rPr>
          <w:rFonts w:ascii="Times New Roman" w:eastAsia="Times New Roman" w:hAnsi="Times New Roman" w:cs="Times New Roman"/>
          <w:i/>
          <w:color w:val="000000" w:themeColor="text1"/>
          <w:sz w:val="24"/>
          <w:szCs w:val="24"/>
        </w:rPr>
        <w:t>, giật liên tục quanh David Blaine.</w:t>
      </w:r>
    </w:p>
    <w:p w:rsidR="002039C4" w:rsidRPr="005943C2" w:rsidRDefault="00D61CAB" w:rsidP="002039C4">
      <w:pPr>
        <w:spacing w:after="0" w:line="240" w:lineRule="auto"/>
        <w:ind w:firstLine="720"/>
        <w:jc w:val="both"/>
        <w:textAlignment w:val="baseline"/>
        <w:rPr>
          <w:rFonts w:ascii="Times New Roman" w:eastAsia="Times New Roman" w:hAnsi="Times New Roman" w:cs="Times New Roman"/>
          <w:i/>
          <w:color w:val="000000" w:themeColor="text1"/>
          <w:sz w:val="24"/>
          <w:szCs w:val="24"/>
        </w:rPr>
      </w:pPr>
      <w:r w:rsidRPr="005943C2">
        <w:rPr>
          <w:rFonts w:ascii="Times New Roman" w:eastAsia="Times New Roman" w:hAnsi="Times New Roman" w:cs="Times New Roman"/>
          <w:i/>
          <w:noProof/>
          <w:color w:val="000000" w:themeColor="text1"/>
          <w:sz w:val="24"/>
          <w:szCs w:val="24"/>
        </w:rPr>
        <w:drawing>
          <wp:anchor distT="0" distB="0" distL="114300" distR="114300" simplePos="0" relativeHeight="251670528" behindDoc="0" locked="0" layoutInCell="1" allowOverlap="1">
            <wp:simplePos x="0" y="0"/>
            <wp:positionH relativeFrom="column">
              <wp:posOffset>4733290</wp:posOffset>
            </wp:positionH>
            <wp:positionV relativeFrom="paragraph">
              <wp:posOffset>8890</wp:posOffset>
            </wp:positionV>
            <wp:extent cx="1959610" cy="1192530"/>
            <wp:effectExtent l="19050" t="0" r="2540" b="0"/>
            <wp:wrapSquare wrapText="bothSides"/>
            <wp:docPr id="7" name="Picture 6" descr="Tiết mục biểu diễn của David Blaine tại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ết mục biểu diễn của David Blaine tại New York"/>
                    <pic:cNvPicPr>
                      <a:picLocks noChangeAspect="1" noChangeArrowheads="1"/>
                    </pic:cNvPicPr>
                  </pic:nvPicPr>
                  <pic:blipFill>
                    <a:blip r:embed="rId6" cstate="print"/>
                    <a:srcRect/>
                    <a:stretch>
                      <a:fillRect/>
                    </a:stretch>
                  </pic:blipFill>
                  <pic:spPr bwMode="auto">
                    <a:xfrm>
                      <a:off x="0" y="0"/>
                      <a:ext cx="1959610" cy="1192530"/>
                    </a:xfrm>
                    <a:prstGeom prst="rect">
                      <a:avLst/>
                    </a:prstGeom>
                    <a:noFill/>
                    <a:ln w="9525">
                      <a:noFill/>
                      <a:miter lim="800000"/>
                      <a:headEnd/>
                      <a:tailEnd/>
                    </a:ln>
                  </pic:spPr>
                </pic:pic>
              </a:graphicData>
            </a:graphic>
          </wp:anchor>
        </w:drawing>
      </w:r>
      <w:r w:rsidR="002039C4" w:rsidRPr="005943C2">
        <w:rPr>
          <w:rFonts w:ascii="Times New Roman" w:eastAsia="Times New Roman" w:hAnsi="Times New Roman" w:cs="Times New Roman"/>
          <w:i/>
          <w:color w:val="000000" w:themeColor="text1"/>
          <w:sz w:val="24"/>
          <w:szCs w:val="24"/>
        </w:rPr>
        <w:t>Khi biểu diễn, David Blaine mặc bộ quần áo giáp sắt nặng khoảng 10 kg, một chiếc mũ bảo hiểm bằng sắt, đôi giày thép và một vành kính chắn trước mặt, tránh cơ thể tiếp xúc với tia điện. Sau khi kết thúc chương trình biễu diễn,</w:t>
      </w:r>
      <w:r w:rsidR="002039C4" w:rsidRPr="005943C2">
        <w:rPr>
          <w:rFonts w:ascii="Times New Roman" w:hAnsi="Times New Roman" w:cs="Times New Roman"/>
          <w:i/>
          <w:color w:val="000000" w:themeColor="text1"/>
          <w:sz w:val="24"/>
          <w:szCs w:val="24"/>
        </w:rPr>
        <w:t xml:space="preserve"> DAVID BLAINE vẫn khỏe mạnh bình thường”</w:t>
      </w:r>
    </w:p>
    <w:p w:rsidR="00D61CAB" w:rsidRPr="005943C2" w:rsidRDefault="00D61CAB" w:rsidP="00D61CAB">
      <w:pPr>
        <w:spacing w:after="0"/>
        <w:ind w:firstLine="720"/>
        <w:jc w:val="both"/>
        <w:rPr>
          <w:rFonts w:ascii="Times New Roman" w:eastAsia="Times New Roman" w:hAnsi="Times New Roman" w:cs="Times New Roman"/>
          <w:color w:val="000000" w:themeColor="text1"/>
          <w:sz w:val="24"/>
          <w:szCs w:val="24"/>
        </w:rPr>
      </w:pPr>
      <w:r w:rsidRPr="005943C2">
        <w:rPr>
          <w:rFonts w:ascii="Times New Roman" w:eastAsia="Times New Roman" w:hAnsi="Times New Roman" w:cs="Times New Roman"/>
          <w:color w:val="000000" w:themeColor="text1"/>
          <w:sz w:val="24"/>
          <w:szCs w:val="24"/>
        </w:rPr>
        <w:t>Em hãy dùng những kiến thức vật lý đã học để trả lời  câu hỏi:</w:t>
      </w:r>
    </w:p>
    <w:p w:rsidR="00D61CAB" w:rsidRPr="005943C2" w:rsidRDefault="00D61CAB" w:rsidP="00D61CAB">
      <w:pPr>
        <w:spacing w:after="0"/>
        <w:ind w:left="780"/>
        <w:jc w:val="both"/>
        <w:rPr>
          <w:rFonts w:ascii="Times New Roman" w:eastAsia="Times New Roman" w:hAnsi="Times New Roman" w:cs="Times New Roman"/>
          <w:color w:val="000000" w:themeColor="text1"/>
          <w:sz w:val="24"/>
          <w:szCs w:val="24"/>
        </w:rPr>
      </w:pPr>
      <w:r w:rsidRPr="005943C2">
        <w:rPr>
          <w:rFonts w:ascii="Times New Roman" w:eastAsia="Times New Roman" w:hAnsi="Times New Roman" w:cs="Times New Roman"/>
          <w:b/>
          <w:color w:val="000000" w:themeColor="text1"/>
          <w:sz w:val="24"/>
          <w:szCs w:val="24"/>
        </w:rPr>
        <w:sym w:font="Wingdings 2" w:char="F050"/>
      </w:r>
      <w:r w:rsidRPr="005943C2">
        <w:rPr>
          <w:rFonts w:ascii="Times New Roman" w:eastAsia="Times New Roman" w:hAnsi="Times New Roman" w:cs="Times New Roman"/>
          <w:color w:val="000000" w:themeColor="text1"/>
          <w:sz w:val="24"/>
          <w:szCs w:val="24"/>
        </w:rPr>
        <w:t xml:space="preserve"> Tại sao </w:t>
      </w:r>
      <w:r w:rsidRPr="005943C2">
        <w:rPr>
          <w:rFonts w:ascii="Times New Roman" w:hAnsi="Times New Roman" w:cs="Times New Roman"/>
          <w:b/>
          <w:color w:val="000000" w:themeColor="text1"/>
          <w:sz w:val="24"/>
          <w:szCs w:val="24"/>
        </w:rPr>
        <w:t>DAVID BLAINE</w:t>
      </w:r>
      <w:r w:rsidRPr="005943C2">
        <w:rPr>
          <w:rFonts w:ascii="Times New Roman" w:hAnsi="Times New Roman" w:cs="Times New Roman"/>
          <w:color w:val="000000" w:themeColor="text1"/>
          <w:sz w:val="24"/>
          <w:szCs w:val="24"/>
        </w:rPr>
        <w:t xml:space="preserve"> không bị điện giật</w:t>
      </w:r>
      <w:r w:rsidRPr="005943C2">
        <w:rPr>
          <w:rFonts w:ascii="Times New Roman" w:eastAsia="Times New Roman" w:hAnsi="Times New Roman" w:cs="Times New Roman"/>
          <w:color w:val="000000" w:themeColor="text1"/>
          <w:sz w:val="24"/>
          <w:szCs w:val="24"/>
        </w:rPr>
        <w:t xml:space="preserve"> và vẫn an toàn sau   màn biểu diễn nguy hiểm trên?          </w:t>
      </w:r>
    </w:p>
    <w:p w:rsidR="00D61CAB" w:rsidRPr="005943C2" w:rsidRDefault="00D61CAB" w:rsidP="00D61CAB">
      <w:pPr>
        <w:spacing w:after="0"/>
        <w:ind w:left="780"/>
        <w:jc w:val="both"/>
        <w:rPr>
          <w:rFonts w:ascii="Times New Roman" w:eastAsia="Times New Roman" w:hAnsi="Times New Roman" w:cs="Times New Roman"/>
          <w:color w:val="000000" w:themeColor="text1"/>
          <w:sz w:val="24"/>
          <w:szCs w:val="24"/>
        </w:rPr>
      </w:pPr>
      <w:r w:rsidRPr="005943C2">
        <w:rPr>
          <w:rFonts w:ascii="Times New Roman" w:eastAsia="Times New Roman" w:hAnsi="Times New Roman" w:cs="Times New Roman"/>
          <w:color w:val="000000" w:themeColor="text1"/>
          <w:sz w:val="24"/>
          <w:szCs w:val="24"/>
        </w:rPr>
        <w:t xml:space="preserve"> </w:t>
      </w:r>
      <w:r w:rsidRPr="005943C2">
        <w:rPr>
          <w:rFonts w:ascii="Times New Roman" w:eastAsia="Times New Roman" w:hAnsi="Times New Roman" w:cs="Times New Roman"/>
          <w:b/>
          <w:color w:val="000000" w:themeColor="text1"/>
          <w:sz w:val="24"/>
          <w:szCs w:val="24"/>
        </w:rPr>
        <w:sym w:font="Wingdings 2" w:char="F050"/>
      </w:r>
      <w:r w:rsidRPr="005943C2">
        <w:rPr>
          <w:rFonts w:ascii="Times New Roman" w:eastAsia="Times New Roman" w:hAnsi="Times New Roman" w:cs="Times New Roman"/>
          <w:b/>
          <w:color w:val="000000" w:themeColor="text1"/>
          <w:sz w:val="24"/>
          <w:szCs w:val="24"/>
        </w:rPr>
        <w:t xml:space="preserve">   </w:t>
      </w:r>
      <w:r w:rsidRPr="005943C2">
        <w:rPr>
          <w:rFonts w:ascii="Times New Roman" w:eastAsia="Times New Roman" w:hAnsi="Times New Roman" w:cs="Times New Roman"/>
          <w:color w:val="000000" w:themeColor="text1"/>
          <w:sz w:val="24"/>
          <w:szCs w:val="24"/>
        </w:rPr>
        <w:t>Em hãy nêu thêm ví dụ có liên quan đến hiện tượng vật lý này ?</w:t>
      </w:r>
    </w:p>
    <w:p w:rsidR="002039C4" w:rsidRPr="005943C2" w:rsidRDefault="002039C4" w:rsidP="002039C4">
      <w:pPr>
        <w:spacing w:after="0"/>
        <w:jc w:val="both"/>
        <w:rPr>
          <w:rFonts w:ascii="Times New Roman" w:hAnsi="Times New Roman" w:cs="Times New Roman"/>
          <w:b/>
          <w:sz w:val="24"/>
          <w:szCs w:val="24"/>
        </w:rPr>
      </w:pPr>
      <w:r w:rsidRPr="005943C2">
        <w:rPr>
          <w:rFonts w:ascii="Times New Roman" w:eastAsia="Times New Roman" w:hAnsi="Times New Roman" w:cs="Times New Roman"/>
          <w:b/>
          <w:i/>
          <w:color w:val="000000" w:themeColor="text1"/>
          <w:sz w:val="24"/>
          <w:szCs w:val="24"/>
          <w:u w:val="single"/>
        </w:rPr>
        <w:lastRenderedPageBreak/>
        <w:t>Câu 3</w:t>
      </w:r>
      <w:r w:rsidRPr="005943C2">
        <w:rPr>
          <w:rFonts w:ascii="Times New Roman" w:eastAsia="Times New Roman" w:hAnsi="Times New Roman" w:cs="Times New Roman"/>
          <w:color w:val="000000" w:themeColor="text1"/>
          <w:sz w:val="24"/>
          <w:szCs w:val="24"/>
        </w:rPr>
        <w:t>:</w:t>
      </w:r>
      <w:r w:rsidRPr="005943C2">
        <w:rPr>
          <w:rFonts w:ascii="Times New Roman" w:hAnsi="Times New Roman" w:cs="Times New Roman"/>
          <w:sz w:val="24"/>
          <w:szCs w:val="24"/>
        </w:rPr>
        <w:t xml:space="preserve"> </w:t>
      </w:r>
      <w:r w:rsidRPr="005943C2">
        <w:rPr>
          <w:rFonts w:ascii="Times New Roman" w:hAnsi="Times New Roman" w:cs="Times New Roman"/>
          <w:b/>
          <w:sz w:val="24"/>
          <w:szCs w:val="24"/>
        </w:rPr>
        <w:t>(1,5 điểm)</w:t>
      </w:r>
    </w:p>
    <w:p w:rsidR="002039C4" w:rsidRPr="005943C2" w:rsidRDefault="002039C4" w:rsidP="002039C4">
      <w:pPr>
        <w:spacing w:after="0"/>
        <w:ind w:firstLine="720"/>
        <w:jc w:val="both"/>
        <w:rPr>
          <w:rFonts w:ascii="Times New Roman" w:hAnsi="Times New Roman" w:cs="Times New Roman"/>
          <w:sz w:val="24"/>
          <w:szCs w:val="24"/>
        </w:rPr>
      </w:pPr>
      <w:r w:rsidRPr="005943C2">
        <w:rPr>
          <w:rFonts w:ascii="Times New Roman" w:hAnsi="Times New Roman" w:cs="Times New Roman"/>
          <w:sz w:val="24"/>
          <w:szCs w:val="24"/>
        </w:rPr>
        <w:t>a. Phát biểu định luật Jun- Lenxơ?</w:t>
      </w:r>
    </w:p>
    <w:p w:rsidR="002039C4" w:rsidRPr="005943C2" w:rsidRDefault="002039C4" w:rsidP="002039C4">
      <w:pPr>
        <w:spacing w:after="0"/>
        <w:ind w:firstLine="720"/>
        <w:jc w:val="both"/>
        <w:rPr>
          <w:rFonts w:ascii="Times New Roman" w:hAnsi="Times New Roman" w:cs="Times New Roman"/>
          <w:sz w:val="24"/>
          <w:szCs w:val="24"/>
        </w:rPr>
      </w:pPr>
      <w:r w:rsidRPr="005943C2">
        <w:rPr>
          <w:rFonts w:ascii="Times New Roman" w:hAnsi="Times New Roman" w:cs="Times New Roman"/>
          <w:sz w:val="24"/>
          <w:szCs w:val="24"/>
        </w:rPr>
        <w:t>b. Suất phản điện của máy thu là gì?</w:t>
      </w:r>
    </w:p>
    <w:p w:rsidR="002039C4" w:rsidRPr="005943C2" w:rsidRDefault="002039C4" w:rsidP="002039C4">
      <w:pPr>
        <w:spacing w:after="0"/>
        <w:jc w:val="both"/>
        <w:rPr>
          <w:rFonts w:ascii="Times New Roman" w:hAnsi="Times New Roman" w:cs="Times New Roman"/>
          <w:b/>
          <w:color w:val="000000" w:themeColor="text1"/>
          <w:sz w:val="24"/>
          <w:szCs w:val="24"/>
        </w:rPr>
      </w:pPr>
      <w:r w:rsidRPr="005943C2">
        <w:rPr>
          <w:rFonts w:ascii="Times New Roman" w:hAnsi="Times New Roman" w:cs="Times New Roman"/>
          <w:b/>
          <w:color w:val="000000" w:themeColor="text1"/>
          <w:sz w:val="24"/>
          <w:szCs w:val="24"/>
        </w:rPr>
        <w:t>II/ BÀI TẬP: ( 5 điểm)</w:t>
      </w:r>
    </w:p>
    <w:p w:rsidR="002039C4" w:rsidRPr="005943C2" w:rsidRDefault="002039C4" w:rsidP="002039C4">
      <w:pPr>
        <w:pStyle w:val="ListParagraph"/>
        <w:spacing w:line="312" w:lineRule="auto"/>
        <w:ind w:left="0"/>
        <w:jc w:val="both"/>
      </w:pPr>
      <w:r w:rsidRPr="005943C2">
        <w:rPr>
          <w:b/>
          <w:i/>
          <w:color w:val="000000" w:themeColor="text1"/>
          <w:u w:val="single"/>
        </w:rPr>
        <w:t>Câu 4</w:t>
      </w:r>
      <w:r w:rsidRPr="005943C2">
        <w:rPr>
          <w:b/>
          <w:color w:val="000000" w:themeColor="text1"/>
        </w:rPr>
        <w:t>: ( 2 điểm)</w:t>
      </w:r>
      <w:r w:rsidRPr="005943C2">
        <w:rPr>
          <w:color w:val="000000" w:themeColor="text1"/>
        </w:rPr>
        <w:t xml:space="preserve"> </w:t>
      </w:r>
      <w:r w:rsidRPr="005943C2">
        <w:t>Tại ba điểm A, B, C trong không khí tạo thành tam giác</w:t>
      </w:r>
      <w:r w:rsidR="005943C2" w:rsidRPr="005943C2">
        <w:t xml:space="preserve"> có:</w:t>
      </w:r>
      <w:r w:rsidRPr="005943C2">
        <w:t xml:space="preserve"> </w:t>
      </w:r>
      <w:r w:rsidRPr="005943C2">
        <w:rPr>
          <w:b/>
          <w:i/>
        </w:rPr>
        <w:t>AB = 5</w:t>
      </w:r>
      <m:oMath>
        <m:rad>
          <m:radPr>
            <m:degHide m:val="on"/>
            <m:ctrlPr>
              <w:rPr>
                <w:rFonts w:ascii="Cambria Math" w:hAnsi="Cambria Math"/>
                <w:b/>
                <w:i/>
              </w:rPr>
            </m:ctrlPr>
          </m:radPr>
          <m:deg/>
          <m:e>
            <m:r>
              <m:rPr>
                <m:sty m:val="bi"/>
              </m:rPr>
              <w:rPr>
                <w:rFonts w:ascii="Cambria Math"/>
              </w:rPr>
              <m:t xml:space="preserve">3 </m:t>
            </m:r>
          </m:e>
        </m:rad>
      </m:oMath>
      <w:r w:rsidR="00D61CAB" w:rsidRPr="005943C2">
        <w:rPr>
          <w:b/>
          <w:i/>
        </w:rPr>
        <w:t xml:space="preserve">cm;  </w:t>
      </w:r>
      <w:r w:rsidRPr="005943C2">
        <w:rPr>
          <w:b/>
          <w:i/>
        </w:rPr>
        <w:t xml:space="preserve"> AC = 5cm</w:t>
      </w:r>
      <w:r w:rsidRPr="005943C2">
        <w:t xml:space="preserve">;    </w:t>
      </w:r>
      <w:r w:rsidR="00D61CAB" w:rsidRPr="005943C2">
        <w:t xml:space="preserve">   </w:t>
      </w:r>
      <w:r w:rsidRPr="005943C2">
        <w:rPr>
          <w:b/>
          <w:i/>
        </w:rPr>
        <w:t>BC= 5</w:t>
      </w:r>
      <m:oMath>
        <m:rad>
          <m:radPr>
            <m:degHide m:val="on"/>
            <m:ctrlPr>
              <w:rPr>
                <w:rFonts w:ascii="Cambria Math" w:hAnsi="Cambria Math"/>
                <w:b/>
                <w:i/>
              </w:rPr>
            </m:ctrlPr>
          </m:radPr>
          <m:deg/>
          <m:e>
            <m:r>
              <m:rPr>
                <m:sty m:val="bi"/>
              </m:rPr>
              <w:rPr>
                <w:rFonts w:ascii="Cambria Math"/>
              </w:rPr>
              <m:t xml:space="preserve">2 </m:t>
            </m:r>
          </m:e>
        </m:rad>
        <m:r>
          <m:rPr>
            <m:sty m:val="bi"/>
          </m:rPr>
          <w:rPr>
            <w:rFonts w:ascii="Cambria Math"/>
          </w:rPr>
          <m:t xml:space="preserve"> </m:t>
        </m:r>
      </m:oMath>
      <w:r w:rsidRPr="005943C2">
        <w:rPr>
          <w:b/>
          <w:i/>
        </w:rPr>
        <w:t>cm</w:t>
      </w:r>
      <w:r w:rsidRPr="005943C2">
        <w:t xml:space="preserve">; Tại A đặt điện tích </w:t>
      </w:r>
      <w:r w:rsidRPr="005943C2">
        <w:rPr>
          <w:b/>
          <w:i/>
        </w:rPr>
        <w:t>q</w:t>
      </w:r>
      <w:r w:rsidRPr="005943C2">
        <w:rPr>
          <w:b/>
          <w:i/>
          <w:vertAlign w:val="subscript"/>
        </w:rPr>
        <w:t>1</w:t>
      </w:r>
      <w:r w:rsidRPr="005943C2">
        <w:rPr>
          <w:b/>
          <w:i/>
        </w:rPr>
        <w:t xml:space="preserve"> = - 2.10</w:t>
      </w:r>
      <w:r w:rsidR="00D61CAB" w:rsidRPr="005943C2">
        <w:rPr>
          <w:b/>
          <w:i/>
        </w:rPr>
        <w:t xml:space="preserve"> </w:t>
      </w:r>
      <w:r w:rsidRPr="005943C2">
        <w:rPr>
          <w:b/>
          <w:i/>
          <w:vertAlign w:val="superscript"/>
        </w:rPr>
        <w:t>-9</w:t>
      </w:r>
      <w:r w:rsidRPr="005943C2">
        <w:rPr>
          <w:b/>
          <w:i/>
        </w:rPr>
        <w:t xml:space="preserve"> C</w:t>
      </w:r>
      <w:r w:rsidRPr="005943C2">
        <w:t>, tại B đặt điện tích q</w:t>
      </w:r>
      <w:r w:rsidRPr="005943C2">
        <w:rPr>
          <w:vertAlign w:val="subscript"/>
        </w:rPr>
        <w:t>2</w:t>
      </w:r>
      <w:r w:rsidRPr="005943C2">
        <w:t xml:space="preserve">. Biết véctơ cường độ điện trường  tổng hợp tại C có phương </w:t>
      </w:r>
      <w:r w:rsidRPr="005943C2">
        <w:rPr>
          <w:i/>
        </w:rPr>
        <w:t>vuông góc</w:t>
      </w:r>
      <w:r w:rsidRPr="005943C2">
        <w:t xml:space="preserve"> AB. </w:t>
      </w:r>
    </w:p>
    <w:p w:rsidR="002039C4" w:rsidRPr="005943C2" w:rsidRDefault="002039C4" w:rsidP="002039C4">
      <w:pPr>
        <w:pStyle w:val="ListParagraph"/>
        <w:spacing w:line="312" w:lineRule="auto"/>
        <w:ind w:left="0" w:firstLine="567"/>
        <w:jc w:val="both"/>
      </w:pPr>
      <w:r w:rsidRPr="005943C2">
        <w:t>a. Xác định điện tích q</w:t>
      </w:r>
      <w:r w:rsidRPr="005943C2">
        <w:rPr>
          <w:vertAlign w:val="subscript"/>
        </w:rPr>
        <w:t>2</w:t>
      </w:r>
      <w:r w:rsidRPr="005943C2">
        <w:t xml:space="preserve"> ? </w:t>
      </w:r>
    </w:p>
    <w:p w:rsidR="002039C4" w:rsidRPr="005943C2" w:rsidRDefault="002E389F" w:rsidP="002039C4">
      <w:pPr>
        <w:pStyle w:val="ListParagraph"/>
        <w:spacing w:line="312" w:lineRule="auto"/>
        <w:ind w:left="0" w:firstLine="567"/>
        <w:jc w:val="both"/>
      </w:pPr>
      <w:r>
        <w:rPr>
          <w:noProof/>
        </w:rPr>
        <w:pict>
          <v:group id="_x0000_s1127" style="position:absolute;left:0;text-align:left;margin-left:376.9pt;margin-top:9.7pt;width:145.7pt;height:129.7pt;z-index:251675648" coordorigin="4624,12342" coordsize="2914,2594">
            <v:group id="_x0000_s1128" style="position:absolute;left:4624;top:12342;width:2914;height:2594" coordorigin="4624,12342" coordsize="2914,2594">
              <v:shapetype id="_x0000_t202" coordsize="21600,21600" o:spt="202" path="m,l,21600r21600,l21600,xe">
                <v:stroke joinstyle="miter"/>
                <v:path gradientshapeok="t" o:connecttype="rect"/>
              </v:shapetype>
              <v:shape id="_x0000_s1129" type="#_x0000_t202" style="position:absolute;left:5928;top:14610;width:417;height:326" filled="f" stroked="f" strokecolor="fuchsia" strokeweight="1.5pt">
                <v:textbox style="mso-next-textbox:#_x0000_s1129" inset="0,0,0,0">
                  <w:txbxContent>
                    <w:p w:rsidR="002039C4" w:rsidRPr="00842393" w:rsidRDefault="002039C4" w:rsidP="002039C4">
                      <w:pPr>
                        <w:pStyle w:val="Heading1"/>
                        <w:rPr>
                          <w:rFonts w:ascii="Times New Roman" w:hAnsi="Times New Roman"/>
                          <w:sz w:val="24"/>
                          <w:vertAlign w:val="subscript"/>
                        </w:rPr>
                      </w:pPr>
                      <w:r w:rsidRPr="00842393">
                        <w:rPr>
                          <w:rFonts w:ascii="Times New Roman" w:hAnsi="Times New Roman"/>
                          <w:sz w:val="24"/>
                        </w:rPr>
                        <w:t xml:space="preserve"> </w:t>
                      </w:r>
                      <w:r>
                        <w:rPr>
                          <w:rFonts w:ascii="Times New Roman" w:hAnsi="Times New Roman"/>
                          <w:sz w:val="24"/>
                        </w:rPr>
                        <w:t>B</w:t>
                      </w:r>
                    </w:p>
                  </w:txbxContent>
                </v:textbox>
              </v:shape>
              <v:group id="_x0000_s1130" style="position:absolute;left:4624;top:12342;width:2914;height:2307" coordorigin="4624,12342" coordsize="2914,2307">
                <v:shape id="_x0000_s1131" type="#_x0000_t202" style="position:absolute;left:5988;top:13581;width:417;height:326" filled="f" stroked="f" strokecolor="fuchsia" strokeweight="1.5pt">
                  <v:textbox style="mso-next-textbox:#_x0000_s1131" inset="0,0,0,0">
                    <w:txbxContent>
                      <w:p w:rsidR="002039C4" w:rsidRPr="00842393" w:rsidRDefault="002039C4" w:rsidP="002039C4">
                        <w:pPr>
                          <w:pStyle w:val="Heading1"/>
                          <w:rPr>
                            <w:rFonts w:ascii="Times New Roman" w:hAnsi="Times New Roman"/>
                            <w:sz w:val="24"/>
                            <w:vertAlign w:val="subscript"/>
                          </w:rPr>
                        </w:pPr>
                        <w:r>
                          <w:rPr>
                            <w:rFonts w:ascii="Times New Roman" w:hAnsi="Times New Roman"/>
                            <w:sz w:val="24"/>
                          </w:rPr>
                          <w:t>A</w:t>
                        </w:r>
                      </w:p>
                    </w:txbxContent>
                  </v:textbox>
                </v:shape>
                <v:group id="_x0000_s1132" style="position:absolute;left:4624;top:12342;width:2914;height:2307" coordorigin="4624,12342" coordsize="2914,2307">
                  <v:group id="_x0000_s1133" style="position:absolute;left:4954;top:12342;width:2584;height:2307" coordorigin="4954,12342" coordsize="2584,2307">
                    <v:group id="_x0000_s1134" style="position:absolute;left:5619;top:12342;width:1380;height:1148" coordorigin="5268,12504" coordsize="1380,1148">
                      <v:rect id="_x0000_s1135" style="position:absolute;left:5808;top:12716;width:840;height:725" strokeweight="1pt"/>
                      <v:group id="_x0000_s1136" style="position:absolute;left:6086;top:12504;width:312;height:403" coordorigin="4704,7547" coordsize="312,403">
                        <v:rect id="_x0000_s1137" style="position:absolute;left:4734;top:7650;width:240;height:176" stroked="f"/>
                        <v:group id="_x0000_s1138" style="position:absolute;left:4704;top:7547;width:312;height:403" coordorigin="3984,8525" coordsize="312,403">
                          <v:group id="_x0000_s1139" style="position:absolute;left:3984;top:8525;width:72;height:403" coordorigin="6007,2657" coordsize="86,509">
                            <v:rect id="_x0000_s1140" style="position:absolute;left:6007;top:2837;width:86;height:163" stroked="f"/>
                            <v:group id="_x0000_s1141" style="position:absolute;left:6007;top:2657;width:72;height:509" coordorigin="5304,4861" coordsize="72,509">
                              <v:line id="_x0000_s1142" style="position:absolute;flip:y" from="5304,4861" to="5304,5370" strokeweight="1pt"/>
                              <v:line id="_x0000_s1143" style="position:absolute;flip:y" from="5376,5017" to="5376,5215" strokeweight="1pt"/>
                            </v:group>
                          </v:group>
                          <v:group id="_x0000_s1144" style="position:absolute;left:4104;top:8525;width:72;height:403" coordorigin="6007,2657" coordsize="86,509">
                            <v:rect id="_x0000_s1145" style="position:absolute;left:6007;top:2837;width:86;height:163" stroked="f"/>
                            <v:group id="_x0000_s1146" style="position:absolute;left:6007;top:2657;width:72;height:509" coordorigin="5304,4861" coordsize="72,509">
                              <v:line id="_x0000_s1147" style="position:absolute;flip:y" from="5304,4861" to="5304,5370" strokeweight="1pt"/>
                              <v:line id="_x0000_s1148" style="position:absolute;flip:y" from="5376,5017" to="5376,5215" strokeweight="1pt"/>
                            </v:group>
                          </v:group>
                          <v:group id="_x0000_s1149" style="position:absolute;left:4224;top:8525;width:72;height:403" coordorigin="6007,2657" coordsize="86,509">
                            <v:rect id="_x0000_s1150" style="position:absolute;left:6007;top:2837;width:86;height:163" stroked="f"/>
                            <v:group id="_x0000_s1151" style="position:absolute;left:6007;top:2657;width:72;height:509" coordorigin="5304,4861" coordsize="72,509">
                              <v:line id="_x0000_s1152" style="position:absolute;flip:y" from="5304,4861" to="5304,5370" strokeweight="1pt"/>
                              <v:line id="_x0000_s1153" style="position:absolute;flip:y" from="5376,5017" to="5376,5215" strokeweight="1pt"/>
                            </v:group>
                          </v:group>
                        </v:group>
                      </v:group>
                      <v:group id="_x0000_s1154" style="position:absolute;left:5268;top:12808;width:192;height:403;rotation:180" coordorigin="2064,5591" coordsize="192,403">
                        <v:rect id="_x0000_s1155" style="position:absolute;left:2094;top:5709;width:120;height:163" stroked="f"/>
                        <v:group id="_x0000_s1156" style="position:absolute;left:2064;top:5591;width:72;height:403" coordorigin="6007,2657" coordsize="86,509">
                          <v:rect id="_x0000_s1157" style="position:absolute;left:6007;top:2837;width:86;height:163" stroked="f"/>
                          <v:group id="_x0000_s1158" style="position:absolute;left:6007;top:2657;width:72;height:509" coordorigin="5304,4861" coordsize="72,509">
                            <v:line id="_x0000_s1159" style="position:absolute;flip:y" from="5304,4861" to="5304,5370" strokeweight="1pt"/>
                            <v:line id="_x0000_s1160" style="position:absolute;flip:y" from="5376,5017" to="5376,5215" strokeweight="1pt"/>
                          </v:group>
                        </v:group>
                        <v:group id="_x0000_s1161" style="position:absolute;left:2184;top:5591;width:72;height:403" coordorigin="6007,2657" coordsize="86,509">
                          <v:rect id="_x0000_s1162" style="position:absolute;left:6007;top:2837;width:86;height:163" stroked="f"/>
                          <v:group id="_x0000_s1163" style="position:absolute;left:6007;top:2657;width:72;height:509" coordorigin="5304,4861" coordsize="72,509">
                            <v:line id="_x0000_s1164" style="position:absolute;flip:y" from="5304,4861" to="5304,5370" strokeweight="1pt"/>
                            <v:line id="_x0000_s1165" style="position:absolute;flip:y" from="5376,5017" to="5376,5215" strokeweight="1pt"/>
                          </v:group>
                        </v:group>
                      </v:group>
                      <v:group id="_x0000_s1166" style="position:absolute;left:6064;top:13249;width:312;height:403" coordorigin="4704,7547" coordsize="312,403">
                        <v:rect id="_x0000_s1167" style="position:absolute;left:4734;top:7650;width:240;height:176" stroked="f"/>
                        <v:group id="_x0000_s1168" style="position:absolute;left:4704;top:7547;width:312;height:403" coordorigin="3984,8525" coordsize="312,403">
                          <v:group id="_x0000_s1169" style="position:absolute;left:3984;top:8525;width:72;height:403" coordorigin="6007,2657" coordsize="86,509">
                            <v:rect id="_x0000_s1170" style="position:absolute;left:6007;top:2837;width:86;height:163" stroked="f"/>
                            <v:group id="_x0000_s1171" style="position:absolute;left:6007;top:2657;width:72;height:509" coordorigin="5304,4861" coordsize="72,509">
                              <v:line id="_x0000_s1172" style="position:absolute;flip:y" from="5304,4861" to="5304,5370" strokeweight="1pt"/>
                              <v:line id="_x0000_s1173" style="position:absolute;flip:y" from="5376,5017" to="5376,5215" strokeweight="1pt"/>
                            </v:group>
                          </v:group>
                          <v:group id="_x0000_s1174" style="position:absolute;left:4104;top:8525;width:72;height:403" coordorigin="6007,2657" coordsize="86,509">
                            <v:rect id="_x0000_s1175" style="position:absolute;left:6007;top:2837;width:86;height:163" stroked="f"/>
                            <v:group id="_x0000_s1176" style="position:absolute;left:6007;top:2657;width:72;height:509" coordorigin="5304,4861" coordsize="72,509">
                              <v:line id="_x0000_s1177" style="position:absolute;flip:y" from="5304,4861" to="5304,5370" strokeweight="1pt"/>
                              <v:line id="_x0000_s1178" style="position:absolute;flip:y" from="5376,5017" to="5376,5215" strokeweight="1pt"/>
                            </v:group>
                          </v:group>
                          <v:group id="_x0000_s1179" style="position:absolute;left:4224;top:8525;width:72;height:403" coordorigin="6007,2657" coordsize="86,509">
                            <v:rect id="_x0000_s1180" style="position:absolute;left:6007;top:2837;width:86;height:163" stroked="f"/>
                            <v:group id="_x0000_s1181" style="position:absolute;left:6007;top:2657;width:72;height:509" coordorigin="5304,4861" coordsize="72,509">
                              <v:line id="_x0000_s1182" style="position:absolute;flip:y" from="5304,4861" to="5304,5370" strokeweight="1pt"/>
                              <v:line id="_x0000_s1183" style="position:absolute;flip:y" from="5376,5017" to="5376,5215" strokeweight="1pt"/>
                            </v:group>
                          </v:group>
                        </v:group>
                      </v:group>
                    </v:group>
                    <v:group id="_x0000_s1184" style="position:absolute;left:5231;top:13490;width:1929;height:1159" coordorigin="6959,13811" coordsize="1929,1159">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185" type="#_x0000_t9" style="position:absolute;left:6959;top:14197;width:1929;height:660" adj="2970" strokeweight="1pt"/>
                      <v:group id="_x0000_s1186" style="position:absolute;left:8176;top:13811;width:425;height:487" coordorigin="6050,13710" coordsize="425,487">
                        <v:shape id="_x0000_s1187" type="#_x0000_t202" style="position:absolute;left:6115;top:13710;width:360;height:326" filled="f" stroked="f" strokecolor="fuchsia" strokeweight="1.5pt">
                          <v:textbox style="mso-next-textbox:#_x0000_s1187" inset="0,0,0,0">
                            <w:txbxContent>
                              <w:p w:rsidR="002039C4" w:rsidRPr="00725AC3" w:rsidRDefault="002039C4" w:rsidP="002039C4">
                                <w:pPr>
                                  <w:rPr>
                                    <w:sz w:val="26"/>
                                    <w:szCs w:val="26"/>
                                  </w:rPr>
                                </w:pPr>
                                <w:r w:rsidRPr="00725AC3">
                                  <w:rPr>
                                    <w:sz w:val="26"/>
                                    <w:szCs w:val="26"/>
                                  </w:rPr>
                                  <w:t>R</w:t>
                                </w:r>
                                <w:r w:rsidRPr="00725AC3">
                                  <w:rPr>
                                    <w:sz w:val="26"/>
                                    <w:szCs w:val="26"/>
                                    <w:vertAlign w:val="subscript"/>
                                  </w:rPr>
                                  <w:t>3</w:t>
                                </w:r>
                              </w:p>
                            </w:txbxContent>
                          </v:textbox>
                        </v:shape>
                        <v:rect id="_x0000_s1188" style="position:absolute;left:6050;top:14027;width:346;height:170">
                          <v:fill color2="aqua" rotate="t"/>
                        </v:rect>
                      </v:group>
                      <v:group id="_x0000_s1189" style="position:absolute;left:8182;top:14425;width:390;height:496" coordorigin="8416,12707" coordsize="390,496">
                        <v:rect id="_x0000_s1190" style="position:absolute;left:8416;top:13033;width:385;height:170">
                          <v:fill color2="aqua" rotate="t"/>
                        </v:rect>
                        <v:shape id="_x0000_s1191" type="#_x0000_t202" style="position:absolute;left:8446;top:12707;width:360;height:326" filled="f" stroked="f" strokecolor="fuchsia" strokeweight="1.5pt">
                          <v:textbox style="mso-next-textbox:#_x0000_s1191" inset="0,0,0,0">
                            <w:txbxContent>
                              <w:p w:rsidR="002039C4" w:rsidRPr="000C4BF8" w:rsidRDefault="002039C4" w:rsidP="002039C4">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4</w:t>
                                </w:r>
                              </w:p>
                            </w:txbxContent>
                          </v:textbox>
                        </v:shape>
                      </v:group>
                      <v:group id="_x0000_s1192" style="position:absolute;left:7336;top:14474;width:386;height:496" coordorigin="5298,14333" coordsize="386,496">
                        <v:rect id="_x0000_s1193" style="position:absolute;left:5298;top:14659;width:386;height:170">
                          <v:fill color2="aqua" rotate="t"/>
                        </v:rect>
                        <v:shape id="_x0000_s1194" type="#_x0000_t202" style="position:absolute;left:5324;top:14333;width:360;height:326" filled="f" stroked="f" strokecolor="fuchsia" strokeweight="1.5pt">
                          <v:textbox style="mso-next-textbox:#_x0000_s1194" inset="0,0,0,0">
                            <w:txbxContent>
                              <w:p w:rsidR="002039C4" w:rsidRPr="000C4BF8" w:rsidRDefault="002039C4" w:rsidP="002039C4">
                                <w:pPr>
                                  <w:pStyle w:val="Heading1"/>
                                  <w:rPr>
                                    <w:rFonts w:asciiTheme="minorHAnsi" w:hAnsiTheme="minorHAnsi"/>
                                    <w:b w:val="0"/>
                                    <w:sz w:val="24"/>
                                    <w:vertAlign w:val="subscript"/>
                                  </w:rPr>
                                </w:pPr>
                                <w:r w:rsidRPr="000C4BF8">
                                  <w:rPr>
                                    <w:rFonts w:asciiTheme="minorHAnsi" w:hAnsiTheme="minorHAnsi"/>
                                    <w:b w:val="0"/>
                                    <w:sz w:val="24"/>
                                  </w:rPr>
                                  <w:t>R</w:t>
                                </w:r>
                                <w:r>
                                  <w:rPr>
                                    <w:rFonts w:asciiTheme="minorHAnsi" w:hAnsiTheme="minorHAnsi"/>
                                    <w:b w:val="0"/>
                                    <w:sz w:val="24"/>
                                    <w:vertAlign w:val="subscript"/>
                                  </w:rPr>
                                  <w:t>2</w:t>
                                </w:r>
                              </w:p>
                            </w:txbxContent>
                          </v:textbox>
                        </v:shape>
                      </v:group>
                      <v:group id="_x0000_s1195" style="position:absolute;left:7335;top:13841;width:462;height:457" coordorigin="5229,13701" coordsize="462,457">
                        <v:rect id="_x0000_s1196" style="position:absolute;left:5229;top:13988;width:385;height:170">
                          <v:fill color2="aqua" rotate="t"/>
                        </v:rect>
                        <v:shape id="_x0000_s1197" type="#_x0000_t202" style="position:absolute;left:5274;top:13701;width:417;height:326" filled="f" stroked="f" strokecolor="fuchsia" strokeweight="1.5pt">
                          <v:textbox style="mso-next-textbox:#_x0000_s1197" inset="0,0,0,0">
                            <w:txbxContent>
                              <w:p w:rsidR="002039C4" w:rsidRPr="000C4BF8" w:rsidRDefault="002039C4" w:rsidP="002039C4">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1</w:t>
                                </w:r>
                              </w:p>
                            </w:txbxContent>
                          </v:textbox>
                        </v:shape>
                      </v:group>
                    </v:group>
                    <v:group id="_x0000_s1198" style="position:absolute;left:4954;top:12875;width:2584;height:1348" coordorigin="4954,12875" coordsize="2584,1348">
                      <v:shape id="_x0000_s1199" type="#_x0000_t32" style="position:absolute;left:5811;top:12877;width:347;height:5;flip:y" o:connectortype="straight" strokeweight="1.5pt"/>
                      <v:shape id="_x0000_s1200" type="#_x0000_t32" style="position:absolute;left:6998;top:12885;width:540;height:1" o:connectortype="straight" strokeweight="1.5pt"/>
                      <v:shape id="_x0000_s1201" type="#_x0000_t32" style="position:absolute;left:7520;top:12886;width:0;height:1337;flip:y" o:connectortype="straight" strokeweight="1.5pt"/>
                      <v:shape id="_x0000_s1202" type="#_x0000_t32" style="position:absolute;left:7160;top:14210;width:360;height:0" o:connectortype="straight" strokeweight="1.5pt"/>
                      <v:shape id="_x0000_s1203" type="#_x0000_t32" style="position:absolute;left:4954;top:12877;width:665;height:0" o:connectortype="straight" strokeweight="1.5pt"/>
                      <v:shape id="_x0000_s1204" type="#_x0000_t32" style="position:absolute;left:4966;top:12875;width:21;height:1338" o:connectortype="straight" strokeweight="1.5pt"/>
                      <v:shape id="_x0000_s1205" type="#_x0000_t32" style="position:absolute;left:4966;top:14211;width:265;height:0" o:connectortype="straight" strokeweight="1.5pt"/>
                    </v:group>
                  </v:group>
                  <v:group id="_x0000_s1206" style="position:absolute;left:4624;top:13264;width:500;height:388" coordorigin="6630,12103" coordsize="500,388">
                    <v:shape id="_x0000_s1207" type="#_x0000_t202" style="position:absolute;left:6630;top:12103;width:431;height:326" filled="f" stroked="f" strokecolor="fuchsia" strokeweight="1.5pt">
                      <v:textbox style="mso-next-textbox:#_x0000_s1207" inset="0,0,0,0">
                        <w:txbxContent>
                          <w:p w:rsidR="002039C4" w:rsidRPr="000C4BF8" w:rsidRDefault="002039C4" w:rsidP="002039C4">
                            <w:pPr>
                              <w:pStyle w:val="Heading1"/>
                              <w:jc w:val="left"/>
                              <w:rPr>
                                <w:rFonts w:ascii="Times New Roman" w:hAnsi="Times New Roman"/>
                                <w:sz w:val="26"/>
                                <w:szCs w:val="26"/>
                                <w:vertAlign w:val="subscript"/>
                              </w:rPr>
                            </w:pPr>
                            <w:r w:rsidRPr="000C4BF8">
                              <w:rPr>
                                <w:rFonts w:ascii="Times New Roman" w:hAnsi="Times New Roman"/>
                                <w:sz w:val="26"/>
                                <w:szCs w:val="26"/>
                                <w:vertAlign w:val="subscript"/>
                              </w:rPr>
                              <w:t>Đ</w:t>
                            </w:r>
                          </w:p>
                        </w:txbxContent>
                      </v:textbox>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208" type="#_x0000_t124" style="position:absolute;left:6840;top:12185;width:290;height:306;rotation:-2931816fd"/>
                  </v:group>
                </v:group>
              </v:group>
            </v:group>
            <v:group id="_x0000_s1209" style="position:absolute;left:4934;top:13848;width:2516;height:782" coordorigin="4934,13848" coordsize="2516,782">
              <v:shape id="_x0000_s1210" type="#_x0000_t202" style="position:absolute;left:7033;top:14304;width:417;height:326" filled="f" stroked="f" strokecolor="fuchsia" strokeweight="1.5pt">
                <v:textbox style="mso-next-textbox:#_x0000_s1210" inset="0,0,0,0">
                  <w:txbxContent>
                    <w:p w:rsidR="002039C4" w:rsidRPr="00842393" w:rsidRDefault="002039C4" w:rsidP="002039C4">
                      <w:pPr>
                        <w:pStyle w:val="Heading1"/>
                        <w:rPr>
                          <w:rFonts w:ascii="Times New Roman" w:hAnsi="Times New Roman"/>
                          <w:sz w:val="24"/>
                          <w:vertAlign w:val="subscript"/>
                        </w:rPr>
                      </w:pPr>
                      <w:r w:rsidRPr="00842393">
                        <w:rPr>
                          <w:rFonts w:ascii="Times New Roman" w:hAnsi="Times New Roman"/>
                          <w:sz w:val="24"/>
                        </w:rPr>
                        <w:t>N</w:t>
                      </w:r>
                    </w:p>
                  </w:txbxContent>
                </v:textbox>
              </v:shape>
              <v:group id="_x0000_s1211" style="position:absolute;left:4934;top:13848;width:2266;height:782" coordorigin="4934,13848" coordsize="2266,782">
                <v:shape id="_x0000_s1212" type="#_x0000_t202" style="position:absolute;left:4934;top:14304;width:417;height:326" filled="f" stroked="f" strokecolor="fuchsia" strokeweight="1.5pt">
                  <v:textbox style="mso-next-textbox:#_x0000_s1212" inset="0,0,0,0">
                    <w:txbxContent>
                      <w:p w:rsidR="002039C4" w:rsidRPr="00842393" w:rsidRDefault="002039C4" w:rsidP="002039C4">
                        <w:pPr>
                          <w:pStyle w:val="Heading1"/>
                          <w:rPr>
                            <w:rFonts w:ascii="Times New Roman" w:hAnsi="Times New Roman"/>
                            <w:sz w:val="24"/>
                            <w:vertAlign w:val="subscript"/>
                          </w:rPr>
                        </w:pPr>
                        <w:r w:rsidRPr="00842393">
                          <w:rPr>
                            <w:rFonts w:ascii="Times New Roman" w:hAnsi="Times New Roman"/>
                            <w:sz w:val="24"/>
                          </w:rPr>
                          <w:t>M</w:t>
                        </w:r>
                      </w:p>
                    </w:txbxContent>
                  </v:textbox>
                </v:shape>
                <v:oval id="_x0000_s1213" style="position:absolute;left:6168;top:13848;width:58;height:58" fillcolor="blue" strokecolor="blue"/>
                <v:oval id="_x0000_s1214" style="position:absolute;left:5203;top:14175;width:58;height:58" fillcolor="blue" strokecolor="blue"/>
                <v:oval id="_x0000_s1215" style="position:absolute;left:6146;top:14501;width:58;height:58" fillcolor="blue" strokecolor="blue"/>
                <v:oval id="_x0000_s1216" style="position:absolute;left:7142;top:14167;width:58;height:58" fillcolor="blue" strokecolor="blue"/>
              </v:group>
            </v:group>
            <w10:wrap type="square"/>
          </v:group>
        </w:pict>
      </w:r>
      <w:r w:rsidR="002039C4" w:rsidRPr="005943C2">
        <w:t>b. Tính độ lớn cường độ điện trường tổng hợp tại C ?</w:t>
      </w:r>
    </w:p>
    <w:p w:rsidR="000576EC" w:rsidRPr="005943C2" w:rsidRDefault="000576EC" w:rsidP="000576EC">
      <w:pPr>
        <w:spacing w:after="0"/>
        <w:jc w:val="both"/>
        <w:rPr>
          <w:rFonts w:asciiTheme="majorHAnsi" w:hAnsiTheme="majorHAnsi" w:cstheme="majorHAnsi"/>
          <w:sz w:val="24"/>
          <w:szCs w:val="24"/>
        </w:rPr>
      </w:pPr>
      <w:r w:rsidRPr="005943C2">
        <w:rPr>
          <w:rFonts w:asciiTheme="majorHAnsi" w:eastAsiaTheme="minorEastAsia" w:hAnsiTheme="majorHAnsi" w:cstheme="majorHAnsi"/>
          <w:b/>
          <w:i/>
          <w:color w:val="000000" w:themeColor="text1"/>
          <w:sz w:val="24"/>
          <w:szCs w:val="24"/>
          <w:u w:val="single"/>
        </w:rPr>
        <w:t>Câu 5</w:t>
      </w:r>
      <w:r w:rsidRPr="005943C2">
        <w:rPr>
          <w:rFonts w:asciiTheme="majorHAnsi" w:eastAsiaTheme="minorEastAsia" w:hAnsiTheme="majorHAnsi" w:cstheme="majorHAnsi"/>
          <w:color w:val="000000" w:themeColor="text1"/>
          <w:sz w:val="24"/>
          <w:szCs w:val="24"/>
        </w:rPr>
        <w:t xml:space="preserve">: </w:t>
      </w:r>
      <w:r w:rsidRPr="005943C2">
        <w:rPr>
          <w:rFonts w:asciiTheme="majorHAnsi" w:hAnsiTheme="majorHAnsi" w:cstheme="majorHAnsi"/>
          <w:b/>
          <w:color w:val="000000" w:themeColor="text1"/>
          <w:sz w:val="24"/>
          <w:szCs w:val="24"/>
        </w:rPr>
        <w:t>( 2 điểm):</w:t>
      </w:r>
      <w:r w:rsidRPr="005943C2">
        <w:rPr>
          <w:rFonts w:asciiTheme="majorHAnsi" w:hAnsiTheme="majorHAnsi" w:cstheme="majorHAnsi"/>
          <w:color w:val="000000" w:themeColor="text1"/>
          <w:sz w:val="24"/>
          <w:szCs w:val="24"/>
        </w:rPr>
        <w:t xml:space="preserve"> </w:t>
      </w:r>
      <w:r w:rsidRPr="005943C2">
        <w:rPr>
          <w:rFonts w:asciiTheme="majorHAnsi" w:eastAsiaTheme="minorEastAsia" w:hAnsiTheme="majorHAnsi" w:cstheme="majorHAnsi"/>
          <w:color w:val="000000" w:themeColor="text1"/>
          <w:sz w:val="24"/>
          <w:szCs w:val="24"/>
        </w:rPr>
        <w:t>Cho mạch điện như hình vẽ: Bộ nguồn gồm 7 nguồn  giống nhau, mỗi nguồn có</w:t>
      </w:r>
      <w:r w:rsidRPr="005943C2">
        <w:rPr>
          <w:rFonts w:asciiTheme="majorHAnsi" w:eastAsiaTheme="minorEastAsia" w:hAnsiTheme="majorHAnsi" w:cstheme="majorHAnsi"/>
          <w:i/>
          <w:color w:val="000000" w:themeColor="text1"/>
          <w:sz w:val="24"/>
          <w:szCs w:val="24"/>
        </w:rPr>
        <w:t>:</w:t>
      </w:r>
      <w:r w:rsidRPr="005943C2">
        <w:rPr>
          <w:rFonts w:asciiTheme="majorHAnsi" w:eastAsiaTheme="minorEastAsia" w:hAnsiTheme="majorHAnsi" w:cstheme="majorHAnsi"/>
          <w:b/>
          <w:i/>
          <w:color w:val="000000" w:themeColor="text1"/>
          <w:sz w:val="24"/>
          <w:szCs w:val="24"/>
          <w:shd w:val="clear" w:color="auto" w:fill="D9D9D9" w:themeFill="background1" w:themeFillShade="D9"/>
        </w:rPr>
        <w:t xml:space="preserve">  </w:t>
      </w:r>
      <w:r w:rsidRPr="005943C2">
        <w:rPr>
          <w:rFonts w:ascii="Kunstler Script" w:eastAsia="Times New Roman" w:hAnsi="Kunstler Script"/>
          <w:b/>
          <w:bCs/>
          <w:sz w:val="24"/>
          <w:szCs w:val="24"/>
          <w:shd w:val="clear" w:color="auto" w:fill="D9D9D9" w:themeFill="background1" w:themeFillShade="D9"/>
        </w:rPr>
        <w:t>E</w:t>
      </w:r>
      <w:r w:rsidRPr="005943C2">
        <w:rPr>
          <w:rFonts w:ascii="Times New Roman" w:eastAsiaTheme="minorEastAsia" w:hAnsi="Times New Roman" w:cs="Times New Roman"/>
          <w:i/>
          <w:color w:val="000000" w:themeColor="text1"/>
          <w:sz w:val="24"/>
          <w:szCs w:val="24"/>
          <w:shd w:val="clear" w:color="auto" w:fill="D9D9D9" w:themeFill="background1" w:themeFillShade="D9"/>
        </w:rPr>
        <w:t xml:space="preserve"> </w:t>
      </w:r>
      <w:r w:rsidRPr="005943C2">
        <w:rPr>
          <w:rFonts w:asciiTheme="majorHAnsi" w:eastAsiaTheme="minorEastAsia" w:hAnsiTheme="majorHAnsi" w:cstheme="majorHAnsi"/>
          <w:i/>
          <w:color w:val="000000" w:themeColor="text1"/>
          <w:sz w:val="24"/>
          <w:szCs w:val="24"/>
          <w:shd w:val="clear" w:color="auto" w:fill="D9D9D9" w:themeFill="background1" w:themeFillShade="D9"/>
        </w:rPr>
        <w:t>= 12V, r = 1,6</w:t>
      </w:r>
      <w:r w:rsidRPr="005943C2">
        <w:rPr>
          <w:rFonts w:asciiTheme="majorHAnsi" w:hAnsiTheme="majorHAnsi" w:cstheme="majorHAnsi"/>
          <w:i/>
          <w:sz w:val="24"/>
          <w:szCs w:val="24"/>
          <w:shd w:val="clear" w:color="auto" w:fill="D9D9D9" w:themeFill="background1" w:themeFillShade="D9"/>
        </w:rPr>
        <w:t xml:space="preserve"> Ω</w:t>
      </w:r>
      <w:r w:rsidRPr="005943C2">
        <w:rPr>
          <w:rFonts w:asciiTheme="majorHAnsi" w:hAnsiTheme="majorHAnsi" w:cstheme="majorHAnsi"/>
          <w:sz w:val="24"/>
          <w:szCs w:val="24"/>
        </w:rPr>
        <w:t xml:space="preserve">; Mạch ngoài gồm bóng đèn      </w:t>
      </w:r>
      <w:r w:rsidRPr="005943C2">
        <w:rPr>
          <w:rFonts w:asciiTheme="majorHAnsi" w:hAnsiTheme="majorHAnsi" w:cstheme="majorHAnsi"/>
          <w:i/>
          <w:sz w:val="24"/>
          <w:szCs w:val="24"/>
          <w:shd w:val="clear" w:color="auto" w:fill="D9D9D9" w:themeFill="background1" w:themeFillShade="D9"/>
        </w:rPr>
        <w:t>Đ ( 6V; 9W),</w:t>
      </w:r>
      <w:r w:rsidRPr="005943C2">
        <w:rPr>
          <w:rFonts w:asciiTheme="majorHAnsi" w:hAnsiTheme="majorHAnsi" w:cstheme="majorHAnsi"/>
          <w:sz w:val="24"/>
          <w:szCs w:val="24"/>
        </w:rPr>
        <w:t xml:space="preserve"> các điện trở  </w:t>
      </w:r>
      <w:r w:rsidRPr="005943C2">
        <w:rPr>
          <w:rFonts w:asciiTheme="majorHAnsi" w:hAnsiTheme="majorHAnsi" w:cstheme="majorHAnsi"/>
          <w:i/>
          <w:sz w:val="24"/>
          <w:szCs w:val="24"/>
          <w:shd w:val="clear" w:color="auto" w:fill="D9D9D9" w:themeFill="background1" w:themeFillShade="D9"/>
        </w:rPr>
        <w:t>R</w:t>
      </w:r>
      <w:r w:rsidRPr="005943C2">
        <w:rPr>
          <w:rFonts w:asciiTheme="majorHAnsi" w:hAnsiTheme="majorHAnsi" w:cstheme="majorHAnsi"/>
          <w:i/>
          <w:sz w:val="24"/>
          <w:szCs w:val="24"/>
          <w:shd w:val="clear" w:color="auto" w:fill="D9D9D9" w:themeFill="background1" w:themeFillShade="D9"/>
          <w:vertAlign w:val="subscript"/>
        </w:rPr>
        <w:t>1</w:t>
      </w:r>
      <w:r w:rsidRPr="005943C2">
        <w:rPr>
          <w:rFonts w:asciiTheme="majorHAnsi" w:hAnsiTheme="majorHAnsi" w:cstheme="majorHAnsi"/>
          <w:i/>
          <w:sz w:val="24"/>
          <w:szCs w:val="24"/>
          <w:shd w:val="clear" w:color="auto" w:fill="D9D9D9" w:themeFill="background1" w:themeFillShade="D9"/>
        </w:rPr>
        <w:t>=1 Ω ; R</w:t>
      </w:r>
      <w:r w:rsidRPr="005943C2">
        <w:rPr>
          <w:rFonts w:asciiTheme="majorHAnsi" w:hAnsiTheme="majorHAnsi" w:cstheme="majorHAnsi"/>
          <w:i/>
          <w:sz w:val="24"/>
          <w:szCs w:val="24"/>
          <w:shd w:val="clear" w:color="auto" w:fill="D9D9D9" w:themeFill="background1" w:themeFillShade="D9"/>
          <w:vertAlign w:val="subscript"/>
        </w:rPr>
        <w:t>2</w:t>
      </w:r>
      <w:r w:rsidRPr="005943C2">
        <w:rPr>
          <w:rFonts w:asciiTheme="majorHAnsi" w:hAnsiTheme="majorHAnsi" w:cstheme="majorHAnsi"/>
          <w:i/>
          <w:sz w:val="24"/>
          <w:szCs w:val="24"/>
          <w:shd w:val="clear" w:color="auto" w:fill="D9D9D9" w:themeFill="background1" w:themeFillShade="D9"/>
        </w:rPr>
        <w:t>=2 Ω ; R</w:t>
      </w:r>
      <w:r w:rsidRPr="005943C2">
        <w:rPr>
          <w:rFonts w:asciiTheme="majorHAnsi" w:hAnsiTheme="majorHAnsi" w:cstheme="majorHAnsi"/>
          <w:i/>
          <w:sz w:val="24"/>
          <w:szCs w:val="24"/>
          <w:shd w:val="clear" w:color="auto" w:fill="D9D9D9" w:themeFill="background1" w:themeFillShade="D9"/>
          <w:vertAlign w:val="subscript"/>
        </w:rPr>
        <w:t xml:space="preserve">3 </w:t>
      </w:r>
      <w:r w:rsidRPr="005943C2">
        <w:rPr>
          <w:rFonts w:asciiTheme="majorHAnsi" w:hAnsiTheme="majorHAnsi" w:cstheme="majorHAnsi"/>
          <w:i/>
          <w:sz w:val="24"/>
          <w:szCs w:val="24"/>
          <w:shd w:val="clear" w:color="auto" w:fill="D9D9D9" w:themeFill="background1" w:themeFillShade="D9"/>
        </w:rPr>
        <w:t>=3 Ω;  R</w:t>
      </w:r>
      <w:r w:rsidRPr="005943C2">
        <w:rPr>
          <w:rFonts w:asciiTheme="majorHAnsi" w:hAnsiTheme="majorHAnsi" w:cstheme="majorHAnsi"/>
          <w:i/>
          <w:sz w:val="24"/>
          <w:szCs w:val="24"/>
          <w:shd w:val="clear" w:color="auto" w:fill="D9D9D9" w:themeFill="background1" w:themeFillShade="D9"/>
          <w:vertAlign w:val="subscript"/>
        </w:rPr>
        <w:t>4</w:t>
      </w:r>
      <w:r w:rsidRPr="005943C2">
        <w:rPr>
          <w:rFonts w:asciiTheme="majorHAnsi" w:hAnsiTheme="majorHAnsi" w:cstheme="majorHAnsi"/>
          <w:i/>
          <w:sz w:val="24"/>
          <w:szCs w:val="24"/>
          <w:shd w:val="clear" w:color="auto" w:fill="D9D9D9" w:themeFill="background1" w:themeFillShade="D9"/>
        </w:rPr>
        <w:t>=4 Ω</w:t>
      </w:r>
      <w:r w:rsidRPr="005943C2">
        <w:rPr>
          <w:rFonts w:asciiTheme="majorHAnsi" w:hAnsiTheme="majorHAnsi" w:cstheme="majorHAnsi"/>
          <w:sz w:val="24"/>
          <w:szCs w:val="24"/>
        </w:rPr>
        <w:t xml:space="preserve">. </w:t>
      </w:r>
    </w:p>
    <w:p w:rsidR="000576EC" w:rsidRPr="005943C2" w:rsidRDefault="000576EC" w:rsidP="000576EC">
      <w:pPr>
        <w:spacing w:after="0"/>
        <w:jc w:val="both"/>
        <w:rPr>
          <w:rFonts w:asciiTheme="majorHAnsi" w:hAnsiTheme="majorHAnsi" w:cstheme="majorHAnsi"/>
          <w:sz w:val="24"/>
          <w:szCs w:val="24"/>
        </w:rPr>
      </w:pPr>
      <w:r w:rsidRPr="005943C2">
        <w:rPr>
          <w:rFonts w:asciiTheme="majorHAnsi" w:hAnsiTheme="majorHAnsi" w:cstheme="majorHAnsi"/>
          <w:sz w:val="24"/>
          <w:szCs w:val="24"/>
        </w:rPr>
        <w:t xml:space="preserve"> Giữa hai điểm A và B mắc một Vôn kế có điện trở rất lớn. </w:t>
      </w:r>
    </w:p>
    <w:p w:rsidR="000576EC" w:rsidRPr="005943C2" w:rsidRDefault="000576EC" w:rsidP="000576EC">
      <w:pPr>
        <w:pStyle w:val="ListParagraph"/>
        <w:numPr>
          <w:ilvl w:val="0"/>
          <w:numId w:val="2"/>
        </w:numPr>
        <w:jc w:val="both"/>
        <w:rPr>
          <w:rFonts w:asciiTheme="majorHAnsi" w:hAnsiTheme="majorHAnsi" w:cstheme="majorHAnsi"/>
        </w:rPr>
      </w:pPr>
      <w:r w:rsidRPr="005943C2">
        <w:rPr>
          <w:rFonts w:asciiTheme="majorHAnsi" w:hAnsiTheme="majorHAnsi" w:cstheme="majorHAnsi"/>
        </w:rPr>
        <w:t>Xác định số chỉ của Vôn kế? Cho biết cách mắc Vôn kế? Xác định chiều dòng điện qua mạch ( kèm hình vẽ)</w:t>
      </w:r>
    </w:p>
    <w:p w:rsidR="000576EC" w:rsidRPr="005943C2" w:rsidRDefault="000576EC" w:rsidP="000576EC">
      <w:pPr>
        <w:pStyle w:val="ListParagraph"/>
        <w:numPr>
          <w:ilvl w:val="0"/>
          <w:numId w:val="2"/>
        </w:numPr>
        <w:jc w:val="both"/>
        <w:rPr>
          <w:rFonts w:asciiTheme="majorHAnsi" w:hAnsiTheme="majorHAnsi" w:cstheme="majorHAnsi"/>
        </w:rPr>
      </w:pPr>
      <w:r w:rsidRPr="005943C2">
        <w:rPr>
          <w:rFonts w:asciiTheme="majorHAnsi" w:hAnsiTheme="majorHAnsi" w:cstheme="majorHAnsi"/>
        </w:rPr>
        <w:t>Thay điện trở R</w:t>
      </w:r>
      <w:r w:rsidRPr="005943C2">
        <w:rPr>
          <w:rFonts w:asciiTheme="majorHAnsi" w:hAnsiTheme="majorHAnsi" w:cstheme="majorHAnsi"/>
          <w:vertAlign w:val="subscript"/>
        </w:rPr>
        <w:t xml:space="preserve">2 </w:t>
      </w:r>
      <w:r w:rsidRPr="005943C2">
        <w:rPr>
          <w:rFonts w:asciiTheme="majorHAnsi" w:hAnsiTheme="majorHAnsi" w:cstheme="majorHAnsi"/>
        </w:rPr>
        <w:t xml:space="preserve">bằng một bóng đèn </w:t>
      </w:r>
      <w:r w:rsidRPr="005943C2">
        <w:rPr>
          <w:rFonts w:asciiTheme="majorHAnsi" w:hAnsiTheme="majorHAnsi" w:cstheme="majorHAnsi"/>
          <w:i/>
        </w:rPr>
        <w:t>Đ</w:t>
      </w:r>
      <w:r w:rsidRPr="005943C2">
        <w:rPr>
          <w:rFonts w:asciiTheme="majorHAnsi" w:hAnsiTheme="majorHAnsi" w:cstheme="majorHAnsi"/>
          <w:i/>
          <w:vertAlign w:val="subscript"/>
        </w:rPr>
        <w:t>1</w:t>
      </w:r>
      <w:r w:rsidRPr="005943C2">
        <w:rPr>
          <w:rFonts w:asciiTheme="majorHAnsi" w:hAnsiTheme="majorHAnsi" w:cstheme="majorHAnsi"/>
          <w:i/>
        </w:rPr>
        <w:t xml:space="preserve"> (….V-…W)</w:t>
      </w:r>
      <w:r w:rsidRPr="005943C2">
        <w:rPr>
          <w:rFonts w:asciiTheme="majorHAnsi" w:hAnsiTheme="majorHAnsi" w:cstheme="majorHAnsi"/>
        </w:rPr>
        <w:t>; Biết điện trở của bóng đèn bằng R</w:t>
      </w:r>
      <w:r w:rsidRPr="005943C2">
        <w:rPr>
          <w:rFonts w:asciiTheme="majorHAnsi" w:hAnsiTheme="majorHAnsi" w:cstheme="majorHAnsi"/>
          <w:vertAlign w:val="subscript"/>
        </w:rPr>
        <w:t>2</w:t>
      </w:r>
      <w:r w:rsidRPr="005943C2">
        <w:rPr>
          <w:rFonts w:asciiTheme="majorHAnsi" w:hAnsiTheme="majorHAnsi" w:cstheme="majorHAnsi"/>
        </w:rPr>
        <w:t>. Xác định các giá trị định mức ghi trên đèn Đ</w:t>
      </w:r>
      <w:r w:rsidRPr="005943C2">
        <w:rPr>
          <w:rFonts w:asciiTheme="majorHAnsi" w:hAnsiTheme="majorHAnsi" w:cstheme="majorHAnsi"/>
          <w:vertAlign w:val="subscript"/>
        </w:rPr>
        <w:t xml:space="preserve">1 </w:t>
      </w:r>
      <w:r w:rsidRPr="005943C2">
        <w:rPr>
          <w:rFonts w:asciiTheme="majorHAnsi" w:hAnsiTheme="majorHAnsi" w:cstheme="majorHAnsi"/>
        </w:rPr>
        <w:t xml:space="preserve"> Biết đèn</w:t>
      </w:r>
      <w:r w:rsidRPr="005943C2">
        <w:rPr>
          <w:rFonts w:asciiTheme="majorHAnsi" w:hAnsiTheme="majorHAnsi" w:cstheme="majorHAnsi"/>
          <w:i/>
        </w:rPr>
        <w:t xml:space="preserve"> Đ</w:t>
      </w:r>
      <w:r w:rsidRPr="005943C2">
        <w:rPr>
          <w:rFonts w:asciiTheme="majorHAnsi" w:hAnsiTheme="majorHAnsi" w:cstheme="majorHAnsi"/>
          <w:i/>
          <w:vertAlign w:val="subscript"/>
        </w:rPr>
        <w:t>1</w:t>
      </w:r>
      <w:r w:rsidRPr="005943C2">
        <w:rPr>
          <w:rFonts w:asciiTheme="majorHAnsi" w:hAnsiTheme="majorHAnsi" w:cstheme="majorHAnsi"/>
        </w:rPr>
        <w:t xml:space="preserve"> sáng bình thường</w:t>
      </w:r>
    </w:p>
    <w:p w:rsidR="00CF2CA0" w:rsidRPr="005943C2" w:rsidRDefault="00CF2CA0" w:rsidP="00CF2CA0">
      <w:pPr>
        <w:jc w:val="both"/>
        <w:rPr>
          <w:rFonts w:asciiTheme="majorHAnsi" w:hAnsiTheme="majorHAnsi" w:cstheme="majorHAnsi"/>
          <w:sz w:val="24"/>
          <w:szCs w:val="24"/>
        </w:rPr>
      </w:pPr>
      <w:r w:rsidRPr="005943C2">
        <w:rPr>
          <w:rFonts w:asciiTheme="majorHAnsi" w:hAnsiTheme="majorHAnsi" w:cstheme="majorHAnsi"/>
          <w:b/>
          <w:i/>
          <w:sz w:val="24"/>
          <w:szCs w:val="24"/>
          <w:u w:val="single"/>
        </w:rPr>
        <w:t>Câu 6</w:t>
      </w:r>
      <w:r w:rsidRPr="005943C2">
        <w:rPr>
          <w:rFonts w:asciiTheme="majorHAnsi" w:hAnsiTheme="majorHAnsi" w:cstheme="majorHAnsi"/>
          <w:sz w:val="24"/>
          <w:szCs w:val="24"/>
        </w:rPr>
        <w:t xml:space="preserve">: </w:t>
      </w:r>
      <w:r w:rsidR="00F7213C" w:rsidRPr="005943C2">
        <w:rPr>
          <w:rFonts w:ascii="Times New Roman" w:hAnsi="Times New Roman" w:cs="Times New Roman"/>
          <w:b/>
          <w:sz w:val="24"/>
          <w:szCs w:val="24"/>
        </w:rPr>
        <w:t>(1</w:t>
      </w:r>
      <w:r w:rsidR="00F7213C">
        <w:rPr>
          <w:rFonts w:ascii="Times New Roman" w:hAnsi="Times New Roman" w:cs="Times New Roman"/>
          <w:b/>
          <w:sz w:val="24"/>
          <w:szCs w:val="24"/>
        </w:rPr>
        <w:t>,0</w:t>
      </w:r>
      <w:r w:rsidR="00F7213C" w:rsidRPr="005943C2">
        <w:rPr>
          <w:rFonts w:ascii="Times New Roman" w:hAnsi="Times New Roman" w:cs="Times New Roman"/>
          <w:b/>
          <w:sz w:val="24"/>
          <w:szCs w:val="24"/>
        </w:rPr>
        <w:t xml:space="preserve"> điểm)</w:t>
      </w:r>
      <w:r w:rsidR="00F7213C">
        <w:rPr>
          <w:rFonts w:ascii="Times New Roman" w:hAnsi="Times New Roman" w:cs="Times New Roman"/>
          <w:b/>
          <w:sz w:val="24"/>
          <w:szCs w:val="24"/>
        </w:rPr>
        <w:t xml:space="preserve"> </w:t>
      </w:r>
      <w:r w:rsidRPr="005943C2">
        <w:rPr>
          <w:rFonts w:asciiTheme="majorHAnsi" w:hAnsiTheme="majorHAnsi" w:cstheme="majorHAnsi"/>
          <w:sz w:val="24"/>
          <w:szCs w:val="24"/>
        </w:rPr>
        <w:t xml:space="preserve">Giữa hai bản kim loại song song tích điện trái dấu cách nhau </w:t>
      </w:r>
      <w:r w:rsidRPr="005943C2">
        <w:rPr>
          <w:rFonts w:asciiTheme="majorHAnsi" w:hAnsiTheme="majorHAnsi" w:cstheme="majorHAnsi"/>
          <w:b/>
          <w:i/>
          <w:sz w:val="24"/>
          <w:szCs w:val="24"/>
        </w:rPr>
        <w:t xml:space="preserve">5 cm </w:t>
      </w:r>
      <w:r w:rsidRPr="005943C2">
        <w:rPr>
          <w:rFonts w:asciiTheme="majorHAnsi" w:hAnsiTheme="majorHAnsi" w:cstheme="majorHAnsi"/>
          <w:sz w:val="24"/>
          <w:szCs w:val="24"/>
        </w:rPr>
        <w:t xml:space="preserve"> có một  hiệu điện thế </w:t>
      </w:r>
      <w:r w:rsidRPr="005943C2">
        <w:rPr>
          <w:rFonts w:asciiTheme="majorHAnsi" w:hAnsiTheme="majorHAnsi" w:cstheme="majorHAnsi"/>
          <w:b/>
          <w:i/>
          <w:sz w:val="24"/>
          <w:szCs w:val="24"/>
        </w:rPr>
        <w:t>200V</w:t>
      </w:r>
      <w:r w:rsidRPr="005943C2">
        <w:rPr>
          <w:rFonts w:asciiTheme="majorHAnsi" w:hAnsiTheme="majorHAnsi" w:cstheme="majorHAnsi"/>
          <w:sz w:val="24"/>
          <w:szCs w:val="24"/>
        </w:rPr>
        <w:t xml:space="preserve">, một electron  được truyền cho vận tốc ban đầu </w:t>
      </w:r>
      <w:r w:rsidRPr="005943C2">
        <w:rPr>
          <w:rFonts w:asciiTheme="majorHAnsi" w:hAnsiTheme="majorHAnsi" w:cstheme="majorHAnsi"/>
          <w:b/>
          <w:i/>
          <w:sz w:val="24"/>
          <w:szCs w:val="24"/>
        </w:rPr>
        <w:t>v</w:t>
      </w:r>
      <w:r w:rsidRPr="005943C2">
        <w:rPr>
          <w:rFonts w:asciiTheme="majorHAnsi" w:hAnsiTheme="majorHAnsi" w:cstheme="majorHAnsi"/>
          <w:b/>
          <w:i/>
          <w:sz w:val="24"/>
          <w:szCs w:val="24"/>
          <w:vertAlign w:val="subscript"/>
        </w:rPr>
        <w:t>o</w:t>
      </w:r>
      <w:r w:rsidRPr="005943C2">
        <w:rPr>
          <w:rFonts w:asciiTheme="majorHAnsi" w:hAnsiTheme="majorHAnsi" w:cstheme="majorHAnsi"/>
          <w:sz w:val="24"/>
          <w:szCs w:val="24"/>
        </w:rPr>
        <w:t xml:space="preserve"> để dịch chuyển dọc theo</w:t>
      </w:r>
      <w:r w:rsidR="005943C2">
        <w:rPr>
          <w:rFonts w:asciiTheme="majorHAnsi" w:hAnsiTheme="majorHAnsi" w:cstheme="majorHAnsi"/>
          <w:sz w:val="24"/>
          <w:szCs w:val="24"/>
        </w:rPr>
        <w:t xml:space="preserve">  các </w:t>
      </w:r>
      <w:r w:rsidRPr="005943C2">
        <w:rPr>
          <w:rFonts w:asciiTheme="majorHAnsi" w:hAnsiTheme="majorHAnsi" w:cstheme="majorHAnsi"/>
          <w:sz w:val="24"/>
          <w:szCs w:val="24"/>
        </w:rPr>
        <w:t xml:space="preserve"> đường sức điện.  Sau khi electron đi được quãng đường </w:t>
      </w:r>
      <w:r w:rsidRPr="005943C2">
        <w:rPr>
          <w:rFonts w:asciiTheme="majorHAnsi" w:hAnsiTheme="majorHAnsi" w:cstheme="majorHAnsi"/>
          <w:b/>
          <w:i/>
          <w:sz w:val="24"/>
          <w:szCs w:val="24"/>
        </w:rPr>
        <w:t>4mm</w:t>
      </w:r>
      <w:r w:rsidRPr="005943C2">
        <w:rPr>
          <w:rFonts w:asciiTheme="majorHAnsi" w:hAnsiTheme="majorHAnsi" w:cstheme="majorHAnsi"/>
          <w:sz w:val="24"/>
          <w:szCs w:val="24"/>
        </w:rPr>
        <w:t xml:space="preserve"> thì nó dừng lại.  Tìm </w:t>
      </w:r>
      <w:r w:rsidRPr="005943C2">
        <w:rPr>
          <w:rFonts w:asciiTheme="majorHAnsi" w:hAnsiTheme="majorHAnsi" w:cstheme="majorHAnsi"/>
          <w:b/>
          <w:i/>
          <w:sz w:val="24"/>
          <w:szCs w:val="24"/>
        </w:rPr>
        <w:t>v</w:t>
      </w:r>
      <w:r w:rsidRPr="005943C2">
        <w:rPr>
          <w:rFonts w:asciiTheme="majorHAnsi" w:hAnsiTheme="majorHAnsi" w:cstheme="majorHAnsi"/>
          <w:b/>
          <w:i/>
          <w:sz w:val="24"/>
          <w:szCs w:val="24"/>
          <w:vertAlign w:val="subscript"/>
        </w:rPr>
        <w:t xml:space="preserve">o </w:t>
      </w:r>
      <w:r w:rsidRPr="005943C2">
        <w:rPr>
          <w:rFonts w:asciiTheme="majorHAnsi" w:hAnsiTheme="majorHAnsi" w:cstheme="majorHAnsi"/>
          <w:sz w:val="24"/>
          <w:szCs w:val="24"/>
        </w:rPr>
        <w:t>?</w:t>
      </w:r>
    </w:p>
    <w:p w:rsidR="00D61CAB" w:rsidRPr="005943C2" w:rsidRDefault="002039C4" w:rsidP="00E57018">
      <w:pPr>
        <w:spacing w:after="0"/>
        <w:jc w:val="both"/>
        <w:rPr>
          <w:rFonts w:ascii="Times New Roman" w:eastAsia="Times New Roman" w:hAnsi="Times New Roman" w:cs="Times New Roman"/>
          <w:color w:val="000000" w:themeColor="text1"/>
          <w:sz w:val="24"/>
          <w:szCs w:val="24"/>
        </w:rPr>
      </w:pPr>
      <w:r w:rsidRPr="005943C2">
        <w:rPr>
          <w:rFonts w:ascii="Times New Roman" w:eastAsia="Times New Roman" w:hAnsi="Times New Roman" w:cs="Times New Roman"/>
          <w:color w:val="000000" w:themeColor="text1"/>
          <w:sz w:val="24"/>
          <w:szCs w:val="24"/>
        </w:rPr>
        <w:tab/>
      </w:r>
      <w:r w:rsidRPr="005943C2">
        <w:rPr>
          <w:rFonts w:ascii="Times New Roman" w:eastAsia="Times New Roman" w:hAnsi="Times New Roman" w:cs="Times New Roman"/>
          <w:color w:val="000000" w:themeColor="text1"/>
          <w:sz w:val="24"/>
          <w:szCs w:val="24"/>
        </w:rPr>
        <w:tab/>
        <w:t xml:space="preserve">                                                 </w:t>
      </w:r>
    </w:p>
    <w:p w:rsidR="002039C4" w:rsidRPr="005943C2" w:rsidRDefault="002039C4" w:rsidP="00D61CAB">
      <w:pPr>
        <w:spacing w:after="0"/>
        <w:ind w:left="3600" w:firstLine="720"/>
        <w:jc w:val="both"/>
        <w:rPr>
          <w:rFonts w:ascii="Times New Roman" w:eastAsia="Times New Roman" w:hAnsi="Times New Roman" w:cs="Times New Roman"/>
          <w:b/>
          <w:i/>
          <w:color w:val="000000" w:themeColor="text1"/>
          <w:sz w:val="24"/>
          <w:szCs w:val="24"/>
          <w:u w:val="single"/>
        </w:rPr>
      </w:pPr>
      <w:r w:rsidRPr="005943C2">
        <w:rPr>
          <w:rFonts w:ascii="Times New Roman" w:eastAsia="Times New Roman" w:hAnsi="Times New Roman" w:cs="Times New Roman"/>
          <w:color w:val="000000" w:themeColor="text1"/>
          <w:sz w:val="24"/>
          <w:szCs w:val="24"/>
        </w:rPr>
        <w:t>----------HẾT--------</w:t>
      </w:r>
    </w:p>
    <w:p w:rsidR="002039C4" w:rsidRPr="005943C2" w:rsidRDefault="002E389F" w:rsidP="00E57018">
      <w:pPr>
        <w:spacing w:after="0"/>
        <w:jc w:val="both"/>
        <w:rPr>
          <w:rFonts w:ascii="Times New Roman" w:eastAsia="Times New Roman" w:hAnsi="Times New Roman" w:cs="Times New Roman"/>
          <w:b/>
          <w:i/>
          <w:color w:val="000000" w:themeColor="text1"/>
          <w:sz w:val="24"/>
          <w:szCs w:val="24"/>
          <w:u w:val="single"/>
        </w:rPr>
      </w:pPr>
      <w:r w:rsidRPr="002E389F">
        <w:rPr>
          <w:rFonts w:ascii="Times New Roman" w:eastAsia="Times New Roman" w:hAnsi="Times New Roman" w:cs="Times New Roman"/>
          <w:noProof/>
          <w:color w:val="000000" w:themeColor="text1"/>
          <w:sz w:val="24"/>
          <w:szCs w:val="24"/>
          <w:lang w:val="vi-VN" w:eastAsia="vi-VN"/>
        </w:rPr>
        <w:pict>
          <v:shape id="_x0000_s1307" type="#_x0000_t32" style="position:absolute;left:0;text-align:left;margin-left:-58.6pt;margin-top:7.05pt;width:612.4pt;height:0;z-index:251676672" o:connectortype="straight"/>
        </w:pict>
      </w:r>
    </w:p>
    <w:p w:rsidR="002039C4" w:rsidRPr="005943C2" w:rsidRDefault="002039C4" w:rsidP="00E57018">
      <w:pPr>
        <w:spacing w:after="0"/>
        <w:jc w:val="both"/>
        <w:rPr>
          <w:rFonts w:ascii="Times New Roman" w:eastAsia="Times New Roman" w:hAnsi="Times New Roman" w:cs="Times New Roman"/>
          <w:b/>
          <w:i/>
          <w:color w:val="000000" w:themeColor="text1"/>
          <w:sz w:val="24"/>
          <w:szCs w:val="24"/>
          <w:u w:val="single"/>
        </w:rPr>
      </w:pPr>
    </w:p>
    <w:p w:rsidR="00D61CAB" w:rsidRPr="005943C2" w:rsidRDefault="00D61CAB" w:rsidP="00D61CAB">
      <w:pPr>
        <w:spacing w:after="0"/>
        <w:jc w:val="both"/>
        <w:rPr>
          <w:rFonts w:ascii="Times New Roman" w:hAnsi="Times New Roman" w:cs="Times New Roman"/>
          <w:b/>
          <w:sz w:val="24"/>
          <w:szCs w:val="24"/>
        </w:rPr>
      </w:pPr>
      <w:r w:rsidRPr="005943C2">
        <w:rPr>
          <w:rFonts w:ascii="Times New Roman" w:eastAsia="Times New Roman" w:hAnsi="Times New Roman" w:cs="Times New Roman"/>
          <w:b/>
          <w:i/>
          <w:color w:val="000000" w:themeColor="text1"/>
          <w:sz w:val="24"/>
          <w:szCs w:val="24"/>
          <w:u w:val="single"/>
        </w:rPr>
        <w:t>Câu 3</w:t>
      </w:r>
      <w:r w:rsidRPr="005943C2">
        <w:rPr>
          <w:rFonts w:ascii="Times New Roman" w:eastAsia="Times New Roman" w:hAnsi="Times New Roman" w:cs="Times New Roman"/>
          <w:color w:val="000000" w:themeColor="text1"/>
          <w:sz w:val="24"/>
          <w:szCs w:val="24"/>
        </w:rPr>
        <w:t>:</w:t>
      </w:r>
      <w:r w:rsidRPr="005943C2">
        <w:rPr>
          <w:rFonts w:ascii="Times New Roman" w:hAnsi="Times New Roman" w:cs="Times New Roman"/>
          <w:sz w:val="24"/>
          <w:szCs w:val="24"/>
        </w:rPr>
        <w:t xml:space="preserve"> </w:t>
      </w:r>
      <w:r w:rsidRPr="005943C2">
        <w:rPr>
          <w:rFonts w:ascii="Times New Roman" w:hAnsi="Times New Roman" w:cs="Times New Roman"/>
          <w:b/>
          <w:sz w:val="24"/>
          <w:szCs w:val="24"/>
        </w:rPr>
        <w:t>(1,5 điểm)</w:t>
      </w:r>
    </w:p>
    <w:p w:rsidR="00D61CAB" w:rsidRPr="005943C2" w:rsidRDefault="00D61CAB" w:rsidP="00CF2CA0">
      <w:pPr>
        <w:tabs>
          <w:tab w:val="center" w:pos="5677"/>
        </w:tabs>
        <w:spacing w:after="0"/>
        <w:ind w:firstLine="720"/>
        <w:jc w:val="both"/>
        <w:rPr>
          <w:rFonts w:ascii="Times New Roman" w:hAnsi="Times New Roman" w:cs="Times New Roman"/>
          <w:sz w:val="24"/>
          <w:szCs w:val="24"/>
        </w:rPr>
      </w:pPr>
      <w:r w:rsidRPr="005943C2">
        <w:rPr>
          <w:rFonts w:ascii="Times New Roman" w:hAnsi="Times New Roman" w:cs="Times New Roman"/>
          <w:sz w:val="24"/>
          <w:szCs w:val="24"/>
        </w:rPr>
        <w:t>a. Phát biểu định luật Jun- Lenxơ?</w:t>
      </w:r>
      <w:r w:rsidR="00CF2CA0" w:rsidRPr="005943C2">
        <w:rPr>
          <w:rFonts w:ascii="Times New Roman" w:hAnsi="Times New Roman" w:cs="Times New Roman"/>
          <w:sz w:val="24"/>
          <w:szCs w:val="24"/>
        </w:rPr>
        <w:tab/>
      </w:r>
    </w:p>
    <w:p w:rsidR="00D61CAB" w:rsidRPr="005943C2" w:rsidRDefault="00D61CAB" w:rsidP="00D61CAB">
      <w:pPr>
        <w:spacing w:after="0"/>
        <w:ind w:firstLine="720"/>
        <w:jc w:val="both"/>
        <w:rPr>
          <w:rFonts w:ascii="Times New Roman" w:hAnsi="Times New Roman" w:cs="Times New Roman"/>
          <w:sz w:val="24"/>
          <w:szCs w:val="24"/>
        </w:rPr>
      </w:pPr>
      <w:r w:rsidRPr="005943C2">
        <w:rPr>
          <w:rFonts w:ascii="Times New Roman" w:hAnsi="Times New Roman" w:cs="Times New Roman"/>
          <w:sz w:val="24"/>
          <w:szCs w:val="24"/>
        </w:rPr>
        <w:t>b. Suất phản điện của máy thu là gì?</w:t>
      </w:r>
    </w:p>
    <w:p w:rsidR="00D61CAB" w:rsidRPr="005943C2" w:rsidRDefault="00D61CAB" w:rsidP="00D61CAB">
      <w:pPr>
        <w:spacing w:after="0"/>
        <w:jc w:val="both"/>
        <w:rPr>
          <w:rFonts w:ascii="Times New Roman" w:hAnsi="Times New Roman" w:cs="Times New Roman"/>
          <w:b/>
          <w:color w:val="000000" w:themeColor="text1"/>
          <w:sz w:val="24"/>
          <w:szCs w:val="24"/>
        </w:rPr>
      </w:pPr>
      <w:r w:rsidRPr="005943C2">
        <w:rPr>
          <w:rFonts w:ascii="Times New Roman" w:hAnsi="Times New Roman" w:cs="Times New Roman"/>
          <w:b/>
          <w:color w:val="000000" w:themeColor="text1"/>
          <w:sz w:val="24"/>
          <w:szCs w:val="24"/>
        </w:rPr>
        <w:t>II/ BÀI TẬP: ( 5 điểm)</w:t>
      </w:r>
    </w:p>
    <w:p w:rsidR="00D61CAB" w:rsidRPr="005943C2" w:rsidRDefault="00D61CAB" w:rsidP="00D61CAB">
      <w:pPr>
        <w:pStyle w:val="ListParagraph"/>
        <w:spacing w:line="312" w:lineRule="auto"/>
        <w:ind w:left="0"/>
        <w:jc w:val="both"/>
      </w:pPr>
      <w:r w:rsidRPr="005943C2">
        <w:rPr>
          <w:b/>
          <w:i/>
          <w:color w:val="000000" w:themeColor="text1"/>
          <w:u w:val="single"/>
        </w:rPr>
        <w:t>Câu 4</w:t>
      </w:r>
      <w:r w:rsidRPr="005943C2">
        <w:rPr>
          <w:b/>
          <w:color w:val="000000" w:themeColor="text1"/>
        </w:rPr>
        <w:t>: (2 điểm)</w:t>
      </w:r>
      <w:r w:rsidRPr="005943C2">
        <w:rPr>
          <w:color w:val="000000" w:themeColor="text1"/>
        </w:rPr>
        <w:t xml:space="preserve"> </w:t>
      </w:r>
      <w:r w:rsidRPr="005943C2">
        <w:t xml:space="preserve">Tại ba điểm A, B, C trong không khí tạo thành tam giác; </w:t>
      </w:r>
      <w:r w:rsidRPr="005943C2">
        <w:rPr>
          <w:b/>
          <w:i/>
        </w:rPr>
        <w:t>AB = 5</w:t>
      </w:r>
      <m:oMath>
        <m:rad>
          <m:radPr>
            <m:degHide m:val="on"/>
            <m:ctrlPr>
              <w:rPr>
                <w:rFonts w:ascii="Cambria Math" w:hAnsi="Cambria Math"/>
                <w:b/>
                <w:i/>
              </w:rPr>
            </m:ctrlPr>
          </m:radPr>
          <m:deg/>
          <m:e>
            <m:r>
              <m:rPr>
                <m:sty m:val="bi"/>
              </m:rPr>
              <w:rPr>
                <w:rFonts w:ascii="Cambria Math"/>
              </w:rPr>
              <m:t xml:space="preserve">3 </m:t>
            </m:r>
          </m:e>
        </m:rad>
      </m:oMath>
      <w:r w:rsidRPr="005943C2">
        <w:rPr>
          <w:b/>
          <w:i/>
        </w:rPr>
        <w:t>cm;   AC = 5cm</w:t>
      </w:r>
      <w:r w:rsidRPr="005943C2">
        <w:t xml:space="preserve">;       </w:t>
      </w:r>
      <w:r w:rsidRPr="005943C2">
        <w:rPr>
          <w:b/>
          <w:i/>
        </w:rPr>
        <w:t>BC= 5</w:t>
      </w:r>
      <m:oMath>
        <m:rad>
          <m:radPr>
            <m:degHide m:val="on"/>
            <m:ctrlPr>
              <w:rPr>
                <w:rFonts w:ascii="Cambria Math" w:hAnsi="Cambria Math"/>
                <w:b/>
                <w:i/>
              </w:rPr>
            </m:ctrlPr>
          </m:radPr>
          <m:deg/>
          <m:e>
            <m:r>
              <m:rPr>
                <m:sty m:val="bi"/>
              </m:rPr>
              <w:rPr>
                <w:rFonts w:ascii="Cambria Math"/>
              </w:rPr>
              <m:t xml:space="preserve">2 </m:t>
            </m:r>
          </m:e>
        </m:rad>
        <m:r>
          <m:rPr>
            <m:sty m:val="bi"/>
          </m:rPr>
          <w:rPr>
            <w:rFonts w:ascii="Cambria Math"/>
          </w:rPr>
          <m:t xml:space="preserve"> </m:t>
        </m:r>
      </m:oMath>
      <w:r w:rsidRPr="005943C2">
        <w:rPr>
          <w:b/>
          <w:i/>
        </w:rPr>
        <w:t>cm</w:t>
      </w:r>
      <w:r w:rsidRPr="005943C2">
        <w:t xml:space="preserve">; Tại A đặt điện tích </w:t>
      </w:r>
      <w:r w:rsidRPr="005943C2">
        <w:rPr>
          <w:b/>
          <w:i/>
        </w:rPr>
        <w:t>q</w:t>
      </w:r>
      <w:r w:rsidRPr="005943C2">
        <w:rPr>
          <w:b/>
          <w:i/>
          <w:vertAlign w:val="subscript"/>
        </w:rPr>
        <w:t>1</w:t>
      </w:r>
      <w:r w:rsidRPr="005943C2">
        <w:rPr>
          <w:b/>
          <w:i/>
        </w:rPr>
        <w:t xml:space="preserve"> = - 2.10 </w:t>
      </w:r>
      <w:r w:rsidRPr="005943C2">
        <w:rPr>
          <w:b/>
          <w:i/>
          <w:vertAlign w:val="superscript"/>
        </w:rPr>
        <w:t>-9</w:t>
      </w:r>
      <w:r w:rsidRPr="005943C2">
        <w:rPr>
          <w:b/>
          <w:i/>
        </w:rPr>
        <w:t xml:space="preserve"> C</w:t>
      </w:r>
      <w:r w:rsidRPr="005943C2">
        <w:t>, tại B đặt điện tích q</w:t>
      </w:r>
      <w:r w:rsidRPr="005943C2">
        <w:rPr>
          <w:vertAlign w:val="subscript"/>
        </w:rPr>
        <w:t>2</w:t>
      </w:r>
      <w:r w:rsidRPr="005943C2">
        <w:t xml:space="preserve">. Biết véctơ cường độ điện trường  tổng hợp tại C có phương </w:t>
      </w:r>
      <w:r w:rsidRPr="005943C2">
        <w:rPr>
          <w:i/>
        </w:rPr>
        <w:t>vuông góc</w:t>
      </w:r>
      <w:r w:rsidRPr="005943C2">
        <w:t xml:space="preserve"> AB. </w:t>
      </w:r>
    </w:p>
    <w:p w:rsidR="00D61CAB" w:rsidRPr="005943C2" w:rsidRDefault="00D61CAB" w:rsidP="005943C2">
      <w:pPr>
        <w:pStyle w:val="ListParagraph"/>
        <w:tabs>
          <w:tab w:val="left" w:pos="3707"/>
        </w:tabs>
        <w:spacing w:line="312" w:lineRule="auto"/>
        <w:ind w:left="0" w:firstLine="567"/>
        <w:jc w:val="both"/>
      </w:pPr>
      <w:r w:rsidRPr="005943C2">
        <w:t>a. Xác định điện tích q</w:t>
      </w:r>
      <w:r w:rsidRPr="005943C2">
        <w:rPr>
          <w:vertAlign w:val="subscript"/>
        </w:rPr>
        <w:t>2</w:t>
      </w:r>
      <w:r w:rsidRPr="005943C2">
        <w:t xml:space="preserve"> ? </w:t>
      </w:r>
      <w:r w:rsidR="005943C2">
        <w:tab/>
      </w:r>
    </w:p>
    <w:p w:rsidR="00D61CAB" w:rsidRPr="005943C2" w:rsidRDefault="002E389F" w:rsidP="00D61CAB">
      <w:pPr>
        <w:pStyle w:val="ListParagraph"/>
        <w:spacing w:line="312" w:lineRule="auto"/>
        <w:ind w:left="0" w:firstLine="567"/>
        <w:jc w:val="both"/>
      </w:pPr>
      <w:r>
        <w:rPr>
          <w:noProof/>
        </w:rPr>
        <w:pict>
          <v:group id="_x0000_s1314" style="position:absolute;left:0;text-align:left;margin-left:376.9pt;margin-top:9.7pt;width:145.7pt;height:129.7pt;z-index:251680768" coordorigin="4624,12342" coordsize="2914,2594">
            <v:group id="_x0000_s1315" style="position:absolute;left:4624;top:12342;width:2914;height:2594" coordorigin="4624,12342" coordsize="2914,2594">
              <v:shape id="_x0000_s1316" type="#_x0000_t202" style="position:absolute;left:5928;top:14610;width:417;height:326" filled="f" stroked="f" strokecolor="fuchsia" strokeweight="1.5pt">
                <v:textbox style="mso-next-textbox:#_x0000_s1316" inset="0,0,0,0">
                  <w:txbxContent>
                    <w:p w:rsidR="00D61CAB" w:rsidRPr="00842393" w:rsidRDefault="00D61CAB" w:rsidP="00D61CAB">
                      <w:pPr>
                        <w:pStyle w:val="Heading1"/>
                        <w:rPr>
                          <w:rFonts w:ascii="Times New Roman" w:hAnsi="Times New Roman"/>
                          <w:sz w:val="24"/>
                          <w:vertAlign w:val="subscript"/>
                        </w:rPr>
                      </w:pPr>
                      <w:r w:rsidRPr="00842393">
                        <w:rPr>
                          <w:rFonts w:ascii="Times New Roman" w:hAnsi="Times New Roman"/>
                          <w:sz w:val="24"/>
                        </w:rPr>
                        <w:t xml:space="preserve"> </w:t>
                      </w:r>
                      <w:r>
                        <w:rPr>
                          <w:rFonts w:ascii="Times New Roman" w:hAnsi="Times New Roman"/>
                          <w:sz w:val="24"/>
                        </w:rPr>
                        <w:t>B</w:t>
                      </w:r>
                    </w:p>
                  </w:txbxContent>
                </v:textbox>
              </v:shape>
              <v:group id="_x0000_s1317" style="position:absolute;left:4624;top:12342;width:2914;height:2307" coordorigin="4624,12342" coordsize="2914,2307">
                <v:shape id="_x0000_s1318" type="#_x0000_t202" style="position:absolute;left:5988;top:13581;width:417;height:326" filled="f" stroked="f" strokecolor="fuchsia" strokeweight="1.5pt">
                  <v:textbox style="mso-next-textbox:#_x0000_s1318" inset="0,0,0,0">
                    <w:txbxContent>
                      <w:p w:rsidR="00D61CAB" w:rsidRPr="00842393" w:rsidRDefault="00D61CAB" w:rsidP="00D61CAB">
                        <w:pPr>
                          <w:pStyle w:val="Heading1"/>
                          <w:rPr>
                            <w:rFonts w:ascii="Times New Roman" w:hAnsi="Times New Roman"/>
                            <w:sz w:val="24"/>
                            <w:vertAlign w:val="subscript"/>
                          </w:rPr>
                        </w:pPr>
                        <w:r>
                          <w:rPr>
                            <w:rFonts w:ascii="Times New Roman" w:hAnsi="Times New Roman"/>
                            <w:sz w:val="24"/>
                          </w:rPr>
                          <w:t>A</w:t>
                        </w:r>
                      </w:p>
                    </w:txbxContent>
                  </v:textbox>
                </v:shape>
                <v:group id="_x0000_s1319" style="position:absolute;left:4624;top:12342;width:2914;height:2307" coordorigin="4624,12342" coordsize="2914,2307">
                  <v:group id="_x0000_s1320" style="position:absolute;left:4954;top:12342;width:2584;height:2307" coordorigin="4954,12342" coordsize="2584,2307">
                    <v:group id="_x0000_s1321" style="position:absolute;left:5619;top:12342;width:1380;height:1148" coordorigin="5268,12504" coordsize="1380,1148">
                      <v:rect id="_x0000_s1322" style="position:absolute;left:5808;top:12716;width:840;height:725" strokeweight="1pt"/>
                      <v:group id="_x0000_s1323" style="position:absolute;left:6086;top:12504;width:312;height:403" coordorigin="4704,7547" coordsize="312,403">
                        <v:rect id="_x0000_s1324" style="position:absolute;left:4734;top:7650;width:240;height:176" stroked="f"/>
                        <v:group id="_x0000_s1325" style="position:absolute;left:4704;top:7547;width:312;height:403" coordorigin="3984,8525" coordsize="312,403">
                          <v:group id="_x0000_s1326" style="position:absolute;left:3984;top:8525;width:72;height:403" coordorigin="6007,2657" coordsize="86,509">
                            <v:rect id="_x0000_s1327" style="position:absolute;left:6007;top:2837;width:86;height:163" stroked="f"/>
                            <v:group id="_x0000_s1328" style="position:absolute;left:6007;top:2657;width:72;height:509" coordorigin="5304,4861" coordsize="72,509">
                              <v:line id="_x0000_s1329" style="position:absolute;flip:y" from="5304,4861" to="5304,5370" strokeweight="1pt"/>
                              <v:line id="_x0000_s1330" style="position:absolute;flip:y" from="5376,5017" to="5376,5215" strokeweight="1pt"/>
                            </v:group>
                          </v:group>
                          <v:group id="_x0000_s1331" style="position:absolute;left:4104;top:8525;width:72;height:403" coordorigin="6007,2657" coordsize="86,509">
                            <v:rect id="_x0000_s1332" style="position:absolute;left:6007;top:2837;width:86;height:163" stroked="f"/>
                            <v:group id="_x0000_s1333" style="position:absolute;left:6007;top:2657;width:72;height:509" coordorigin="5304,4861" coordsize="72,509">
                              <v:line id="_x0000_s1334" style="position:absolute;flip:y" from="5304,4861" to="5304,5370" strokeweight="1pt"/>
                              <v:line id="_x0000_s1335" style="position:absolute;flip:y" from="5376,5017" to="5376,5215" strokeweight="1pt"/>
                            </v:group>
                          </v:group>
                          <v:group id="_x0000_s1336" style="position:absolute;left:4224;top:8525;width:72;height:403" coordorigin="6007,2657" coordsize="86,509">
                            <v:rect id="_x0000_s1337" style="position:absolute;left:6007;top:2837;width:86;height:163" stroked="f"/>
                            <v:group id="_x0000_s1338" style="position:absolute;left:6007;top:2657;width:72;height:509" coordorigin="5304,4861" coordsize="72,509">
                              <v:line id="_x0000_s1339" style="position:absolute;flip:y" from="5304,4861" to="5304,5370" strokeweight="1pt"/>
                              <v:line id="_x0000_s1340" style="position:absolute;flip:y" from="5376,5017" to="5376,5215" strokeweight="1pt"/>
                            </v:group>
                          </v:group>
                        </v:group>
                      </v:group>
                      <v:group id="_x0000_s1341" style="position:absolute;left:5268;top:12808;width:192;height:403;rotation:180" coordorigin="2064,5591" coordsize="192,403">
                        <v:rect id="_x0000_s1342" style="position:absolute;left:2094;top:5709;width:120;height:163" stroked="f"/>
                        <v:group id="_x0000_s1343" style="position:absolute;left:2064;top:5591;width:72;height:403" coordorigin="6007,2657" coordsize="86,509">
                          <v:rect id="_x0000_s1344" style="position:absolute;left:6007;top:2837;width:86;height:163" stroked="f"/>
                          <v:group id="_x0000_s1345" style="position:absolute;left:6007;top:2657;width:72;height:509" coordorigin="5304,4861" coordsize="72,509">
                            <v:line id="_x0000_s1346" style="position:absolute;flip:y" from="5304,4861" to="5304,5370" strokeweight="1pt"/>
                            <v:line id="_x0000_s1347" style="position:absolute;flip:y" from="5376,5017" to="5376,5215" strokeweight="1pt"/>
                          </v:group>
                        </v:group>
                        <v:group id="_x0000_s1348" style="position:absolute;left:2184;top:5591;width:72;height:403" coordorigin="6007,2657" coordsize="86,509">
                          <v:rect id="_x0000_s1349" style="position:absolute;left:6007;top:2837;width:86;height:163" stroked="f"/>
                          <v:group id="_x0000_s1350" style="position:absolute;left:6007;top:2657;width:72;height:509" coordorigin="5304,4861" coordsize="72,509">
                            <v:line id="_x0000_s1351" style="position:absolute;flip:y" from="5304,4861" to="5304,5370" strokeweight="1pt"/>
                            <v:line id="_x0000_s1352" style="position:absolute;flip:y" from="5376,5017" to="5376,5215" strokeweight="1pt"/>
                          </v:group>
                        </v:group>
                      </v:group>
                      <v:group id="_x0000_s1353" style="position:absolute;left:6064;top:13249;width:312;height:403" coordorigin="4704,7547" coordsize="312,403">
                        <v:rect id="_x0000_s1354" style="position:absolute;left:4734;top:7650;width:240;height:176" stroked="f"/>
                        <v:group id="_x0000_s1355" style="position:absolute;left:4704;top:7547;width:312;height:403" coordorigin="3984,8525" coordsize="312,403">
                          <v:group id="_x0000_s1356" style="position:absolute;left:3984;top:8525;width:72;height:403" coordorigin="6007,2657" coordsize="86,509">
                            <v:rect id="_x0000_s1357" style="position:absolute;left:6007;top:2837;width:86;height:163" stroked="f"/>
                            <v:group id="_x0000_s1358" style="position:absolute;left:6007;top:2657;width:72;height:509" coordorigin="5304,4861" coordsize="72,509">
                              <v:line id="_x0000_s1359" style="position:absolute;flip:y" from="5304,4861" to="5304,5370" strokeweight="1pt"/>
                              <v:line id="_x0000_s1360" style="position:absolute;flip:y" from="5376,5017" to="5376,5215" strokeweight="1pt"/>
                            </v:group>
                          </v:group>
                          <v:group id="_x0000_s1361" style="position:absolute;left:4104;top:8525;width:72;height:403" coordorigin="6007,2657" coordsize="86,509">
                            <v:rect id="_x0000_s1362" style="position:absolute;left:6007;top:2837;width:86;height:163" stroked="f"/>
                            <v:group id="_x0000_s1363" style="position:absolute;left:6007;top:2657;width:72;height:509" coordorigin="5304,4861" coordsize="72,509">
                              <v:line id="_x0000_s1364" style="position:absolute;flip:y" from="5304,4861" to="5304,5370" strokeweight="1pt"/>
                              <v:line id="_x0000_s1365" style="position:absolute;flip:y" from="5376,5017" to="5376,5215" strokeweight="1pt"/>
                            </v:group>
                          </v:group>
                          <v:group id="_x0000_s1366" style="position:absolute;left:4224;top:8525;width:72;height:403" coordorigin="6007,2657" coordsize="86,509">
                            <v:rect id="_x0000_s1367" style="position:absolute;left:6007;top:2837;width:86;height:163" stroked="f"/>
                            <v:group id="_x0000_s1368" style="position:absolute;left:6007;top:2657;width:72;height:509" coordorigin="5304,4861" coordsize="72,509">
                              <v:line id="_x0000_s1369" style="position:absolute;flip:y" from="5304,4861" to="5304,5370" strokeweight="1pt"/>
                              <v:line id="_x0000_s1370" style="position:absolute;flip:y" from="5376,5017" to="5376,5215" strokeweight="1pt"/>
                            </v:group>
                          </v:group>
                        </v:group>
                      </v:group>
                    </v:group>
                    <v:group id="_x0000_s1371" style="position:absolute;left:5231;top:13490;width:1929;height:1159" coordorigin="6959,13811" coordsize="1929,1159">
                      <v:shape id="_x0000_s1372" type="#_x0000_t9" style="position:absolute;left:6959;top:14197;width:1929;height:660" adj="2970" strokeweight="1pt"/>
                      <v:group id="_x0000_s1373" style="position:absolute;left:8176;top:13811;width:425;height:487" coordorigin="6050,13710" coordsize="425,487">
                        <v:shape id="_x0000_s1374" type="#_x0000_t202" style="position:absolute;left:6115;top:13710;width:360;height:326" filled="f" stroked="f" strokecolor="fuchsia" strokeweight="1.5pt">
                          <v:textbox style="mso-next-textbox:#_x0000_s1374" inset="0,0,0,0">
                            <w:txbxContent>
                              <w:p w:rsidR="00D61CAB" w:rsidRPr="00725AC3" w:rsidRDefault="00D61CAB" w:rsidP="00D61CAB">
                                <w:pPr>
                                  <w:rPr>
                                    <w:sz w:val="26"/>
                                    <w:szCs w:val="26"/>
                                  </w:rPr>
                                </w:pPr>
                                <w:r w:rsidRPr="00725AC3">
                                  <w:rPr>
                                    <w:sz w:val="26"/>
                                    <w:szCs w:val="26"/>
                                  </w:rPr>
                                  <w:t>R</w:t>
                                </w:r>
                                <w:r w:rsidRPr="00725AC3">
                                  <w:rPr>
                                    <w:sz w:val="26"/>
                                    <w:szCs w:val="26"/>
                                    <w:vertAlign w:val="subscript"/>
                                  </w:rPr>
                                  <w:t>3</w:t>
                                </w:r>
                              </w:p>
                            </w:txbxContent>
                          </v:textbox>
                        </v:shape>
                        <v:rect id="_x0000_s1375" style="position:absolute;left:6050;top:14027;width:346;height:170">
                          <v:fill color2="aqua" rotate="t"/>
                        </v:rect>
                      </v:group>
                      <v:group id="_x0000_s1376" style="position:absolute;left:8182;top:14425;width:390;height:496" coordorigin="8416,12707" coordsize="390,496">
                        <v:rect id="_x0000_s1377" style="position:absolute;left:8416;top:13033;width:385;height:170">
                          <v:fill color2="aqua" rotate="t"/>
                        </v:rect>
                        <v:shape id="_x0000_s1378" type="#_x0000_t202" style="position:absolute;left:8446;top:12707;width:360;height:326" filled="f" stroked="f" strokecolor="fuchsia" strokeweight="1.5pt">
                          <v:textbox style="mso-next-textbox:#_x0000_s1378" inset="0,0,0,0">
                            <w:txbxContent>
                              <w:p w:rsidR="00D61CAB" w:rsidRPr="000C4BF8" w:rsidRDefault="00D61CAB" w:rsidP="00D61CAB">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4</w:t>
                                </w:r>
                              </w:p>
                            </w:txbxContent>
                          </v:textbox>
                        </v:shape>
                      </v:group>
                      <v:group id="_x0000_s1379" style="position:absolute;left:7336;top:14474;width:386;height:496" coordorigin="5298,14333" coordsize="386,496">
                        <v:rect id="_x0000_s1380" style="position:absolute;left:5298;top:14659;width:386;height:170">
                          <v:fill color2="aqua" rotate="t"/>
                        </v:rect>
                        <v:shape id="_x0000_s1381" type="#_x0000_t202" style="position:absolute;left:5324;top:14333;width:360;height:326" filled="f" stroked="f" strokecolor="fuchsia" strokeweight="1.5pt">
                          <v:textbox style="mso-next-textbox:#_x0000_s1381" inset="0,0,0,0">
                            <w:txbxContent>
                              <w:p w:rsidR="00D61CAB" w:rsidRPr="000C4BF8" w:rsidRDefault="00D61CAB" w:rsidP="00D61CAB">
                                <w:pPr>
                                  <w:pStyle w:val="Heading1"/>
                                  <w:rPr>
                                    <w:rFonts w:asciiTheme="minorHAnsi" w:hAnsiTheme="minorHAnsi"/>
                                    <w:b w:val="0"/>
                                    <w:sz w:val="24"/>
                                    <w:vertAlign w:val="subscript"/>
                                  </w:rPr>
                                </w:pPr>
                                <w:r w:rsidRPr="000C4BF8">
                                  <w:rPr>
                                    <w:rFonts w:asciiTheme="minorHAnsi" w:hAnsiTheme="minorHAnsi"/>
                                    <w:b w:val="0"/>
                                    <w:sz w:val="24"/>
                                  </w:rPr>
                                  <w:t>R</w:t>
                                </w:r>
                                <w:r>
                                  <w:rPr>
                                    <w:rFonts w:asciiTheme="minorHAnsi" w:hAnsiTheme="minorHAnsi"/>
                                    <w:b w:val="0"/>
                                    <w:sz w:val="24"/>
                                    <w:vertAlign w:val="subscript"/>
                                  </w:rPr>
                                  <w:t>2</w:t>
                                </w:r>
                              </w:p>
                            </w:txbxContent>
                          </v:textbox>
                        </v:shape>
                      </v:group>
                      <v:group id="_x0000_s1382" style="position:absolute;left:7335;top:13841;width:462;height:457" coordorigin="5229,13701" coordsize="462,457">
                        <v:rect id="_x0000_s1383" style="position:absolute;left:5229;top:13988;width:385;height:170">
                          <v:fill color2="aqua" rotate="t"/>
                        </v:rect>
                        <v:shape id="_x0000_s1384" type="#_x0000_t202" style="position:absolute;left:5274;top:13701;width:417;height:326" filled="f" stroked="f" strokecolor="fuchsia" strokeweight="1.5pt">
                          <v:textbox style="mso-next-textbox:#_x0000_s1384" inset="0,0,0,0">
                            <w:txbxContent>
                              <w:p w:rsidR="00D61CAB" w:rsidRPr="000C4BF8" w:rsidRDefault="00D61CAB" w:rsidP="00D61CAB">
                                <w:pPr>
                                  <w:pStyle w:val="Heading1"/>
                                  <w:rPr>
                                    <w:rFonts w:asciiTheme="minorHAnsi" w:hAnsiTheme="minorHAnsi"/>
                                    <w:b w:val="0"/>
                                    <w:sz w:val="24"/>
                                    <w:vertAlign w:val="subscript"/>
                                  </w:rPr>
                                </w:pPr>
                                <w:r w:rsidRPr="000C4BF8">
                                  <w:rPr>
                                    <w:rFonts w:asciiTheme="minorHAnsi" w:hAnsiTheme="minorHAnsi"/>
                                    <w:b w:val="0"/>
                                    <w:sz w:val="24"/>
                                  </w:rPr>
                                  <w:t>R</w:t>
                                </w:r>
                                <w:r w:rsidRPr="000C4BF8">
                                  <w:rPr>
                                    <w:rFonts w:asciiTheme="minorHAnsi" w:hAnsiTheme="minorHAnsi"/>
                                    <w:b w:val="0"/>
                                    <w:sz w:val="24"/>
                                    <w:vertAlign w:val="subscript"/>
                                  </w:rPr>
                                  <w:t>1</w:t>
                                </w:r>
                              </w:p>
                            </w:txbxContent>
                          </v:textbox>
                        </v:shape>
                      </v:group>
                    </v:group>
                    <v:group id="_x0000_s1385" style="position:absolute;left:4954;top:12875;width:2584;height:1348" coordorigin="4954,12875" coordsize="2584,1348">
                      <v:shape id="_x0000_s1386" type="#_x0000_t32" style="position:absolute;left:5811;top:12877;width:347;height:5;flip:y" o:connectortype="straight" strokeweight="1.5pt"/>
                      <v:shape id="_x0000_s1387" type="#_x0000_t32" style="position:absolute;left:6998;top:12885;width:540;height:1" o:connectortype="straight" strokeweight="1.5pt"/>
                      <v:shape id="_x0000_s1388" type="#_x0000_t32" style="position:absolute;left:7520;top:12886;width:0;height:1337;flip:y" o:connectortype="straight" strokeweight="1.5pt"/>
                      <v:shape id="_x0000_s1389" type="#_x0000_t32" style="position:absolute;left:7160;top:14210;width:360;height:0" o:connectortype="straight" strokeweight="1.5pt"/>
                      <v:shape id="_x0000_s1390" type="#_x0000_t32" style="position:absolute;left:4954;top:12877;width:665;height:0" o:connectortype="straight" strokeweight="1.5pt"/>
                      <v:shape id="_x0000_s1391" type="#_x0000_t32" style="position:absolute;left:4966;top:12875;width:21;height:1338" o:connectortype="straight" strokeweight="1.5pt"/>
                      <v:shape id="_x0000_s1392" type="#_x0000_t32" style="position:absolute;left:4966;top:14211;width:265;height:0" o:connectortype="straight" strokeweight="1.5pt"/>
                    </v:group>
                  </v:group>
                  <v:group id="_x0000_s1393" style="position:absolute;left:4624;top:13264;width:500;height:388" coordorigin="6630,12103" coordsize="500,388">
                    <v:shape id="_x0000_s1394" type="#_x0000_t202" style="position:absolute;left:6630;top:12103;width:431;height:326" filled="f" stroked="f" strokecolor="fuchsia" strokeweight="1.5pt">
                      <v:textbox style="mso-next-textbox:#_x0000_s1394" inset="0,0,0,0">
                        <w:txbxContent>
                          <w:p w:rsidR="00D61CAB" w:rsidRPr="000C4BF8" w:rsidRDefault="00D61CAB" w:rsidP="00D61CAB">
                            <w:pPr>
                              <w:pStyle w:val="Heading1"/>
                              <w:jc w:val="left"/>
                              <w:rPr>
                                <w:rFonts w:ascii="Times New Roman" w:hAnsi="Times New Roman"/>
                                <w:sz w:val="26"/>
                                <w:szCs w:val="26"/>
                                <w:vertAlign w:val="subscript"/>
                              </w:rPr>
                            </w:pPr>
                            <w:r w:rsidRPr="000C4BF8">
                              <w:rPr>
                                <w:rFonts w:ascii="Times New Roman" w:hAnsi="Times New Roman"/>
                                <w:sz w:val="26"/>
                                <w:szCs w:val="26"/>
                                <w:vertAlign w:val="subscript"/>
                              </w:rPr>
                              <w:t>Đ</w:t>
                            </w:r>
                          </w:p>
                        </w:txbxContent>
                      </v:textbox>
                    </v:shape>
                    <v:shape id="_x0000_s1395" type="#_x0000_t124" style="position:absolute;left:6840;top:12185;width:290;height:306;rotation:-2931816fd"/>
                  </v:group>
                </v:group>
              </v:group>
            </v:group>
            <v:group id="_x0000_s1396" style="position:absolute;left:4934;top:13848;width:2516;height:782" coordorigin="4934,13848" coordsize="2516,782">
              <v:shape id="_x0000_s1397" type="#_x0000_t202" style="position:absolute;left:7033;top:14304;width:417;height:326" filled="f" stroked="f" strokecolor="fuchsia" strokeweight="1.5pt">
                <v:textbox style="mso-next-textbox:#_x0000_s1397" inset="0,0,0,0">
                  <w:txbxContent>
                    <w:p w:rsidR="00D61CAB" w:rsidRPr="00842393" w:rsidRDefault="00D61CAB" w:rsidP="00D61CAB">
                      <w:pPr>
                        <w:pStyle w:val="Heading1"/>
                        <w:rPr>
                          <w:rFonts w:ascii="Times New Roman" w:hAnsi="Times New Roman"/>
                          <w:sz w:val="24"/>
                          <w:vertAlign w:val="subscript"/>
                        </w:rPr>
                      </w:pPr>
                      <w:r w:rsidRPr="00842393">
                        <w:rPr>
                          <w:rFonts w:ascii="Times New Roman" w:hAnsi="Times New Roman"/>
                          <w:sz w:val="24"/>
                        </w:rPr>
                        <w:t>N</w:t>
                      </w:r>
                    </w:p>
                  </w:txbxContent>
                </v:textbox>
              </v:shape>
              <v:group id="_x0000_s1398" style="position:absolute;left:4934;top:13848;width:2266;height:782" coordorigin="4934,13848" coordsize="2266,782">
                <v:shape id="_x0000_s1399" type="#_x0000_t202" style="position:absolute;left:4934;top:14304;width:417;height:326" filled="f" stroked="f" strokecolor="fuchsia" strokeweight="1.5pt">
                  <v:textbox style="mso-next-textbox:#_x0000_s1399" inset="0,0,0,0">
                    <w:txbxContent>
                      <w:p w:rsidR="00D61CAB" w:rsidRPr="00842393" w:rsidRDefault="00D61CAB" w:rsidP="00D61CAB">
                        <w:pPr>
                          <w:pStyle w:val="Heading1"/>
                          <w:rPr>
                            <w:rFonts w:ascii="Times New Roman" w:hAnsi="Times New Roman"/>
                            <w:sz w:val="24"/>
                            <w:vertAlign w:val="subscript"/>
                          </w:rPr>
                        </w:pPr>
                        <w:r w:rsidRPr="00842393">
                          <w:rPr>
                            <w:rFonts w:ascii="Times New Roman" w:hAnsi="Times New Roman"/>
                            <w:sz w:val="24"/>
                          </w:rPr>
                          <w:t>M</w:t>
                        </w:r>
                      </w:p>
                    </w:txbxContent>
                  </v:textbox>
                </v:shape>
                <v:oval id="_x0000_s1400" style="position:absolute;left:6168;top:13848;width:58;height:58" fillcolor="blue" strokecolor="blue"/>
                <v:oval id="_x0000_s1401" style="position:absolute;left:5203;top:14175;width:58;height:58" fillcolor="blue" strokecolor="blue"/>
                <v:oval id="_x0000_s1402" style="position:absolute;left:6146;top:14501;width:58;height:58" fillcolor="blue" strokecolor="blue"/>
                <v:oval id="_x0000_s1403" style="position:absolute;left:7142;top:14167;width:58;height:58" fillcolor="blue" strokecolor="blue"/>
              </v:group>
            </v:group>
            <w10:wrap type="square"/>
          </v:group>
        </w:pict>
      </w:r>
      <w:r w:rsidR="00D61CAB" w:rsidRPr="005943C2">
        <w:t>b. Tính độ lớn cường độ điện trường tổng hợp tại C ?</w:t>
      </w:r>
    </w:p>
    <w:p w:rsidR="000576EC" w:rsidRPr="005943C2" w:rsidRDefault="000576EC" w:rsidP="000576EC">
      <w:pPr>
        <w:spacing w:after="0"/>
        <w:jc w:val="both"/>
        <w:rPr>
          <w:rFonts w:asciiTheme="majorHAnsi" w:hAnsiTheme="majorHAnsi" w:cstheme="majorHAnsi"/>
          <w:sz w:val="24"/>
          <w:szCs w:val="24"/>
        </w:rPr>
      </w:pPr>
      <w:r w:rsidRPr="005943C2">
        <w:rPr>
          <w:rFonts w:asciiTheme="majorHAnsi" w:eastAsiaTheme="minorEastAsia" w:hAnsiTheme="majorHAnsi" w:cstheme="majorHAnsi"/>
          <w:b/>
          <w:i/>
          <w:color w:val="000000" w:themeColor="text1"/>
          <w:sz w:val="24"/>
          <w:szCs w:val="24"/>
          <w:u w:val="single"/>
        </w:rPr>
        <w:t>Câu 5</w:t>
      </w:r>
      <w:r w:rsidRPr="005943C2">
        <w:rPr>
          <w:rFonts w:asciiTheme="majorHAnsi" w:eastAsiaTheme="minorEastAsia" w:hAnsiTheme="majorHAnsi" w:cstheme="majorHAnsi"/>
          <w:color w:val="000000" w:themeColor="text1"/>
          <w:sz w:val="24"/>
          <w:szCs w:val="24"/>
        </w:rPr>
        <w:t xml:space="preserve">: </w:t>
      </w:r>
      <w:r w:rsidRPr="005943C2">
        <w:rPr>
          <w:rFonts w:asciiTheme="majorHAnsi" w:hAnsiTheme="majorHAnsi" w:cstheme="majorHAnsi"/>
          <w:b/>
          <w:color w:val="000000" w:themeColor="text1"/>
          <w:sz w:val="24"/>
          <w:szCs w:val="24"/>
        </w:rPr>
        <w:t>(2 điểm):</w:t>
      </w:r>
      <w:r w:rsidRPr="005943C2">
        <w:rPr>
          <w:rFonts w:asciiTheme="majorHAnsi" w:hAnsiTheme="majorHAnsi" w:cstheme="majorHAnsi"/>
          <w:color w:val="000000" w:themeColor="text1"/>
          <w:sz w:val="24"/>
          <w:szCs w:val="24"/>
        </w:rPr>
        <w:t xml:space="preserve"> </w:t>
      </w:r>
      <w:r w:rsidRPr="005943C2">
        <w:rPr>
          <w:rFonts w:asciiTheme="majorHAnsi" w:eastAsiaTheme="minorEastAsia" w:hAnsiTheme="majorHAnsi" w:cstheme="majorHAnsi"/>
          <w:color w:val="000000" w:themeColor="text1"/>
          <w:sz w:val="24"/>
          <w:szCs w:val="24"/>
        </w:rPr>
        <w:t>Cho mạch điện như hình vẽ: Bộ nguồn gồm 7 nguồn  giống nhau, mỗi nguồn có</w:t>
      </w:r>
      <w:r w:rsidRPr="005943C2">
        <w:rPr>
          <w:rFonts w:asciiTheme="majorHAnsi" w:eastAsiaTheme="minorEastAsia" w:hAnsiTheme="majorHAnsi" w:cstheme="majorHAnsi"/>
          <w:i/>
          <w:color w:val="000000" w:themeColor="text1"/>
          <w:sz w:val="24"/>
          <w:szCs w:val="24"/>
        </w:rPr>
        <w:t>:</w:t>
      </w:r>
      <w:r w:rsidRPr="005943C2">
        <w:rPr>
          <w:rFonts w:asciiTheme="majorHAnsi" w:eastAsiaTheme="minorEastAsia" w:hAnsiTheme="majorHAnsi" w:cstheme="majorHAnsi"/>
          <w:b/>
          <w:i/>
          <w:color w:val="000000" w:themeColor="text1"/>
          <w:sz w:val="24"/>
          <w:szCs w:val="24"/>
          <w:shd w:val="clear" w:color="auto" w:fill="D9D9D9" w:themeFill="background1" w:themeFillShade="D9"/>
        </w:rPr>
        <w:t xml:space="preserve">  </w:t>
      </w:r>
      <w:r w:rsidRPr="005943C2">
        <w:rPr>
          <w:rFonts w:ascii="Kunstler Script" w:eastAsia="Times New Roman" w:hAnsi="Kunstler Script"/>
          <w:b/>
          <w:bCs/>
          <w:sz w:val="24"/>
          <w:szCs w:val="24"/>
          <w:shd w:val="clear" w:color="auto" w:fill="D9D9D9" w:themeFill="background1" w:themeFillShade="D9"/>
        </w:rPr>
        <w:t>E</w:t>
      </w:r>
      <w:r w:rsidRPr="005943C2">
        <w:rPr>
          <w:rFonts w:ascii="Times New Roman" w:eastAsiaTheme="minorEastAsia" w:hAnsi="Times New Roman" w:cs="Times New Roman"/>
          <w:i/>
          <w:color w:val="000000" w:themeColor="text1"/>
          <w:sz w:val="24"/>
          <w:szCs w:val="24"/>
          <w:shd w:val="clear" w:color="auto" w:fill="D9D9D9" w:themeFill="background1" w:themeFillShade="D9"/>
        </w:rPr>
        <w:t xml:space="preserve"> </w:t>
      </w:r>
      <w:r w:rsidRPr="005943C2">
        <w:rPr>
          <w:rFonts w:asciiTheme="majorHAnsi" w:eastAsiaTheme="minorEastAsia" w:hAnsiTheme="majorHAnsi" w:cstheme="majorHAnsi"/>
          <w:i/>
          <w:color w:val="000000" w:themeColor="text1"/>
          <w:sz w:val="24"/>
          <w:szCs w:val="24"/>
          <w:shd w:val="clear" w:color="auto" w:fill="D9D9D9" w:themeFill="background1" w:themeFillShade="D9"/>
        </w:rPr>
        <w:t>= 12V, r = 1,6</w:t>
      </w:r>
      <w:r w:rsidRPr="005943C2">
        <w:rPr>
          <w:rFonts w:asciiTheme="majorHAnsi" w:hAnsiTheme="majorHAnsi" w:cstheme="majorHAnsi"/>
          <w:i/>
          <w:sz w:val="24"/>
          <w:szCs w:val="24"/>
          <w:shd w:val="clear" w:color="auto" w:fill="D9D9D9" w:themeFill="background1" w:themeFillShade="D9"/>
        </w:rPr>
        <w:t xml:space="preserve"> Ω</w:t>
      </w:r>
      <w:r w:rsidRPr="005943C2">
        <w:rPr>
          <w:rFonts w:asciiTheme="majorHAnsi" w:hAnsiTheme="majorHAnsi" w:cstheme="majorHAnsi"/>
          <w:sz w:val="24"/>
          <w:szCs w:val="24"/>
        </w:rPr>
        <w:t xml:space="preserve">; Mạch ngoài gồm bóng đèn      </w:t>
      </w:r>
      <w:r w:rsidRPr="005943C2">
        <w:rPr>
          <w:rFonts w:asciiTheme="majorHAnsi" w:hAnsiTheme="majorHAnsi" w:cstheme="majorHAnsi"/>
          <w:i/>
          <w:sz w:val="24"/>
          <w:szCs w:val="24"/>
          <w:shd w:val="clear" w:color="auto" w:fill="D9D9D9" w:themeFill="background1" w:themeFillShade="D9"/>
        </w:rPr>
        <w:t>Đ ( 6V; 9W),</w:t>
      </w:r>
      <w:r w:rsidRPr="005943C2">
        <w:rPr>
          <w:rFonts w:asciiTheme="majorHAnsi" w:hAnsiTheme="majorHAnsi" w:cstheme="majorHAnsi"/>
          <w:sz w:val="24"/>
          <w:szCs w:val="24"/>
        </w:rPr>
        <w:t xml:space="preserve"> các điện trở  </w:t>
      </w:r>
      <w:r w:rsidRPr="005943C2">
        <w:rPr>
          <w:rFonts w:asciiTheme="majorHAnsi" w:hAnsiTheme="majorHAnsi" w:cstheme="majorHAnsi"/>
          <w:i/>
          <w:sz w:val="24"/>
          <w:szCs w:val="24"/>
          <w:shd w:val="clear" w:color="auto" w:fill="D9D9D9" w:themeFill="background1" w:themeFillShade="D9"/>
        </w:rPr>
        <w:t>R</w:t>
      </w:r>
      <w:r w:rsidRPr="005943C2">
        <w:rPr>
          <w:rFonts w:asciiTheme="majorHAnsi" w:hAnsiTheme="majorHAnsi" w:cstheme="majorHAnsi"/>
          <w:i/>
          <w:sz w:val="24"/>
          <w:szCs w:val="24"/>
          <w:shd w:val="clear" w:color="auto" w:fill="D9D9D9" w:themeFill="background1" w:themeFillShade="D9"/>
          <w:vertAlign w:val="subscript"/>
        </w:rPr>
        <w:t>1</w:t>
      </w:r>
      <w:r w:rsidRPr="005943C2">
        <w:rPr>
          <w:rFonts w:asciiTheme="majorHAnsi" w:hAnsiTheme="majorHAnsi" w:cstheme="majorHAnsi"/>
          <w:i/>
          <w:sz w:val="24"/>
          <w:szCs w:val="24"/>
          <w:shd w:val="clear" w:color="auto" w:fill="D9D9D9" w:themeFill="background1" w:themeFillShade="D9"/>
        </w:rPr>
        <w:t>=1 Ω ; R</w:t>
      </w:r>
      <w:r w:rsidRPr="005943C2">
        <w:rPr>
          <w:rFonts w:asciiTheme="majorHAnsi" w:hAnsiTheme="majorHAnsi" w:cstheme="majorHAnsi"/>
          <w:i/>
          <w:sz w:val="24"/>
          <w:szCs w:val="24"/>
          <w:shd w:val="clear" w:color="auto" w:fill="D9D9D9" w:themeFill="background1" w:themeFillShade="D9"/>
          <w:vertAlign w:val="subscript"/>
        </w:rPr>
        <w:t>2</w:t>
      </w:r>
      <w:r w:rsidRPr="005943C2">
        <w:rPr>
          <w:rFonts w:asciiTheme="majorHAnsi" w:hAnsiTheme="majorHAnsi" w:cstheme="majorHAnsi"/>
          <w:i/>
          <w:sz w:val="24"/>
          <w:szCs w:val="24"/>
          <w:shd w:val="clear" w:color="auto" w:fill="D9D9D9" w:themeFill="background1" w:themeFillShade="D9"/>
        </w:rPr>
        <w:t>=2 Ω ; R</w:t>
      </w:r>
      <w:r w:rsidRPr="005943C2">
        <w:rPr>
          <w:rFonts w:asciiTheme="majorHAnsi" w:hAnsiTheme="majorHAnsi" w:cstheme="majorHAnsi"/>
          <w:i/>
          <w:sz w:val="24"/>
          <w:szCs w:val="24"/>
          <w:shd w:val="clear" w:color="auto" w:fill="D9D9D9" w:themeFill="background1" w:themeFillShade="D9"/>
          <w:vertAlign w:val="subscript"/>
        </w:rPr>
        <w:t xml:space="preserve">3 </w:t>
      </w:r>
      <w:r w:rsidRPr="005943C2">
        <w:rPr>
          <w:rFonts w:asciiTheme="majorHAnsi" w:hAnsiTheme="majorHAnsi" w:cstheme="majorHAnsi"/>
          <w:i/>
          <w:sz w:val="24"/>
          <w:szCs w:val="24"/>
          <w:shd w:val="clear" w:color="auto" w:fill="D9D9D9" w:themeFill="background1" w:themeFillShade="D9"/>
        </w:rPr>
        <w:t>=3 Ω;  R</w:t>
      </w:r>
      <w:r w:rsidRPr="005943C2">
        <w:rPr>
          <w:rFonts w:asciiTheme="majorHAnsi" w:hAnsiTheme="majorHAnsi" w:cstheme="majorHAnsi"/>
          <w:i/>
          <w:sz w:val="24"/>
          <w:szCs w:val="24"/>
          <w:shd w:val="clear" w:color="auto" w:fill="D9D9D9" w:themeFill="background1" w:themeFillShade="D9"/>
          <w:vertAlign w:val="subscript"/>
        </w:rPr>
        <w:t>4</w:t>
      </w:r>
      <w:r w:rsidRPr="005943C2">
        <w:rPr>
          <w:rFonts w:asciiTheme="majorHAnsi" w:hAnsiTheme="majorHAnsi" w:cstheme="majorHAnsi"/>
          <w:i/>
          <w:sz w:val="24"/>
          <w:szCs w:val="24"/>
          <w:shd w:val="clear" w:color="auto" w:fill="D9D9D9" w:themeFill="background1" w:themeFillShade="D9"/>
        </w:rPr>
        <w:t>=4 Ω</w:t>
      </w:r>
      <w:r w:rsidRPr="005943C2">
        <w:rPr>
          <w:rFonts w:asciiTheme="majorHAnsi" w:hAnsiTheme="majorHAnsi" w:cstheme="majorHAnsi"/>
          <w:sz w:val="24"/>
          <w:szCs w:val="24"/>
        </w:rPr>
        <w:t xml:space="preserve">. </w:t>
      </w:r>
    </w:p>
    <w:p w:rsidR="000576EC" w:rsidRPr="005943C2" w:rsidRDefault="000576EC" w:rsidP="000576EC">
      <w:pPr>
        <w:spacing w:after="0"/>
        <w:jc w:val="both"/>
        <w:rPr>
          <w:rFonts w:asciiTheme="majorHAnsi" w:hAnsiTheme="majorHAnsi" w:cstheme="majorHAnsi"/>
          <w:sz w:val="24"/>
          <w:szCs w:val="24"/>
        </w:rPr>
      </w:pPr>
      <w:r w:rsidRPr="005943C2">
        <w:rPr>
          <w:rFonts w:asciiTheme="majorHAnsi" w:hAnsiTheme="majorHAnsi" w:cstheme="majorHAnsi"/>
          <w:sz w:val="24"/>
          <w:szCs w:val="24"/>
        </w:rPr>
        <w:t xml:space="preserve"> Giữa hai điểm A và B mắc một Vôn kế có điện trở rất lớn. </w:t>
      </w:r>
    </w:p>
    <w:p w:rsidR="000576EC" w:rsidRPr="005943C2" w:rsidRDefault="000576EC" w:rsidP="000576EC">
      <w:pPr>
        <w:pStyle w:val="ListParagraph"/>
        <w:numPr>
          <w:ilvl w:val="0"/>
          <w:numId w:val="8"/>
        </w:numPr>
        <w:jc w:val="both"/>
        <w:rPr>
          <w:rFonts w:asciiTheme="majorHAnsi" w:hAnsiTheme="majorHAnsi" w:cstheme="majorHAnsi"/>
        </w:rPr>
      </w:pPr>
      <w:r w:rsidRPr="005943C2">
        <w:rPr>
          <w:rFonts w:asciiTheme="majorHAnsi" w:hAnsiTheme="majorHAnsi" w:cstheme="majorHAnsi"/>
        </w:rPr>
        <w:t>Xác định số chỉ của Vôn kế? Cho biết cách mắc Vôn kế? Xác định chiều dòng điện qua mạch ( kèm hình vẽ)</w:t>
      </w:r>
    </w:p>
    <w:p w:rsidR="000576EC" w:rsidRPr="005943C2" w:rsidRDefault="000576EC" w:rsidP="000576EC">
      <w:pPr>
        <w:pStyle w:val="ListParagraph"/>
        <w:numPr>
          <w:ilvl w:val="0"/>
          <w:numId w:val="8"/>
        </w:numPr>
        <w:jc w:val="both"/>
        <w:rPr>
          <w:rFonts w:asciiTheme="majorHAnsi" w:hAnsiTheme="majorHAnsi" w:cstheme="majorHAnsi"/>
        </w:rPr>
      </w:pPr>
      <w:r w:rsidRPr="005943C2">
        <w:rPr>
          <w:rFonts w:asciiTheme="majorHAnsi" w:hAnsiTheme="majorHAnsi" w:cstheme="majorHAnsi"/>
        </w:rPr>
        <w:t>Thay điện trở R</w:t>
      </w:r>
      <w:r w:rsidRPr="005943C2">
        <w:rPr>
          <w:rFonts w:asciiTheme="majorHAnsi" w:hAnsiTheme="majorHAnsi" w:cstheme="majorHAnsi"/>
          <w:vertAlign w:val="subscript"/>
        </w:rPr>
        <w:t xml:space="preserve">2 </w:t>
      </w:r>
      <w:r w:rsidRPr="005943C2">
        <w:rPr>
          <w:rFonts w:asciiTheme="majorHAnsi" w:hAnsiTheme="majorHAnsi" w:cstheme="majorHAnsi"/>
        </w:rPr>
        <w:t xml:space="preserve">bằng một bóng đèn </w:t>
      </w:r>
      <w:r w:rsidRPr="005943C2">
        <w:rPr>
          <w:rFonts w:asciiTheme="majorHAnsi" w:hAnsiTheme="majorHAnsi" w:cstheme="majorHAnsi"/>
          <w:i/>
        </w:rPr>
        <w:t>Đ</w:t>
      </w:r>
      <w:r w:rsidRPr="005943C2">
        <w:rPr>
          <w:rFonts w:asciiTheme="majorHAnsi" w:hAnsiTheme="majorHAnsi" w:cstheme="majorHAnsi"/>
          <w:i/>
          <w:vertAlign w:val="subscript"/>
        </w:rPr>
        <w:t>1</w:t>
      </w:r>
      <w:r w:rsidRPr="005943C2">
        <w:rPr>
          <w:rFonts w:asciiTheme="majorHAnsi" w:hAnsiTheme="majorHAnsi" w:cstheme="majorHAnsi"/>
          <w:i/>
        </w:rPr>
        <w:t xml:space="preserve"> (….V-…W)</w:t>
      </w:r>
      <w:r w:rsidRPr="005943C2">
        <w:rPr>
          <w:rFonts w:asciiTheme="majorHAnsi" w:hAnsiTheme="majorHAnsi" w:cstheme="majorHAnsi"/>
        </w:rPr>
        <w:t>; Biết điện trở của bóng đèn bằng R</w:t>
      </w:r>
      <w:r w:rsidRPr="005943C2">
        <w:rPr>
          <w:rFonts w:asciiTheme="majorHAnsi" w:hAnsiTheme="majorHAnsi" w:cstheme="majorHAnsi"/>
          <w:vertAlign w:val="subscript"/>
        </w:rPr>
        <w:t>2</w:t>
      </w:r>
      <w:r w:rsidRPr="005943C2">
        <w:rPr>
          <w:rFonts w:asciiTheme="majorHAnsi" w:hAnsiTheme="majorHAnsi" w:cstheme="majorHAnsi"/>
        </w:rPr>
        <w:t>. Xác định các giá trị định mức ghi trên đèn Đ</w:t>
      </w:r>
      <w:r w:rsidRPr="005943C2">
        <w:rPr>
          <w:rFonts w:asciiTheme="majorHAnsi" w:hAnsiTheme="majorHAnsi" w:cstheme="majorHAnsi"/>
          <w:vertAlign w:val="subscript"/>
        </w:rPr>
        <w:t xml:space="preserve">1 </w:t>
      </w:r>
      <w:r w:rsidRPr="005943C2">
        <w:rPr>
          <w:rFonts w:asciiTheme="majorHAnsi" w:hAnsiTheme="majorHAnsi" w:cstheme="majorHAnsi"/>
        </w:rPr>
        <w:t xml:space="preserve"> Biết đèn</w:t>
      </w:r>
      <w:r w:rsidRPr="005943C2">
        <w:rPr>
          <w:rFonts w:asciiTheme="majorHAnsi" w:hAnsiTheme="majorHAnsi" w:cstheme="majorHAnsi"/>
          <w:i/>
        </w:rPr>
        <w:t xml:space="preserve"> Đ</w:t>
      </w:r>
      <w:r w:rsidRPr="005943C2">
        <w:rPr>
          <w:rFonts w:asciiTheme="majorHAnsi" w:hAnsiTheme="majorHAnsi" w:cstheme="majorHAnsi"/>
          <w:i/>
          <w:vertAlign w:val="subscript"/>
        </w:rPr>
        <w:t>1</w:t>
      </w:r>
      <w:r w:rsidRPr="005943C2">
        <w:rPr>
          <w:rFonts w:asciiTheme="majorHAnsi" w:hAnsiTheme="majorHAnsi" w:cstheme="majorHAnsi"/>
        </w:rPr>
        <w:t xml:space="preserve"> sáng bình thường</w:t>
      </w:r>
    </w:p>
    <w:p w:rsidR="00CF2CA0" w:rsidRPr="005943C2" w:rsidRDefault="00CF2CA0" w:rsidP="00CF2CA0">
      <w:pPr>
        <w:jc w:val="both"/>
        <w:rPr>
          <w:rFonts w:asciiTheme="majorHAnsi" w:hAnsiTheme="majorHAnsi" w:cstheme="majorHAnsi"/>
          <w:sz w:val="24"/>
          <w:szCs w:val="24"/>
        </w:rPr>
      </w:pPr>
      <w:r w:rsidRPr="005943C2">
        <w:rPr>
          <w:rFonts w:asciiTheme="majorHAnsi" w:hAnsiTheme="majorHAnsi" w:cstheme="majorHAnsi"/>
          <w:b/>
          <w:i/>
          <w:sz w:val="24"/>
          <w:szCs w:val="24"/>
          <w:u w:val="single"/>
        </w:rPr>
        <w:t>Câu 6</w:t>
      </w:r>
      <w:r w:rsidRPr="005943C2">
        <w:rPr>
          <w:rFonts w:asciiTheme="majorHAnsi" w:hAnsiTheme="majorHAnsi" w:cstheme="majorHAnsi"/>
          <w:sz w:val="24"/>
          <w:szCs w:val="24"/>
        </w:rPr>
        <w:t xml:space="preserve">: </w:t>
      </w:r>
      <w:r w:rsidR="00F7213C" w:rsidRPr="005943C2">
        <w:rPr>
          <w:rFonts w:ascii="Times New Roman" w:hAnsi="Times New Roman" w:cs="Times New Roman"/>
          <w:b/>
          <w:sz w:val="24"/>
          <w:szCs w:val="24"/>
        </w:rPr>
        <w:t>(1</w:t>
      </w:r>
      <w:r w:rsidR="00F7213C">
        <w:rPr>
          <w:rFonts w:ascii="Times New Roman" w:hAnsi="Times New Roman" w:cs="Times New Roman"/>
          <w:b/>
          <w:sz w:val="24"/>
          <w:szCs w:val="24"/>
        </w:rPr>
        <w:t>,0</w:t>
      </w:r>
      <w:r w:rsidR="00F7213C" w:rsidRPr="005943C2">
        <w:rPr>
          <w:rFonts w:ascii="Times New Roman" w:hAnsi="Times New Roman" w:cs="Times New Roman"/>
          <w:b/>
          <w:sz w:val="24"/>
          <w:szCs w:val="24"/>
        </w:rPr>
        <w:t xml:space="preserve"> điểm)</w:t>
      </w:r>
      <w:r w:rsidR="00F7213C">
        <w:rPr>
          <w:rFonts w:ascii="Times New Roman" w:hAnsi="Times New Roman" w:cs="Times New Roman"/>
          <w:b/>
          <w:sz w:val="24"/>
          <w:szCs w:val="24"/>
        </w:rPr>
        <w:t xml:space="preserve"> </w:t>
      </w:r>
      <w:r w:rsidRPr="005943C2">
        <w:rPr>
          <w:rFonts w:asciiTheme="majorHAnsi" w:hAnsiTheme="majorHAnsi" w:cstheme="majorHAnsi"/>
          <w:sz w:val="24"/>
          <w:szCs w:val="24"/>
        </w:rPr>
        <w:t xml:space="preserve">Giữa hai bản kim loại song song tích điện trái dấu cách nhau </w:t>
      </w:r>
      <w:r w:rsidRPr="005943C2">
        <w:rPr>
          <w:rFonts w:asciiTheme="majorHAnsi" w:hAnsiTheme="majorHAnsi" w:cstheme="majorHAnsi"/>
          <w:b/>
          <w:i/>
          <w:sz w:val="24"/>
          <w:szCs w:val="24"/>
        </w:rPr>
        <w:t xml:space="preserve">5 cm </w:t>
      </w:r>
      <w:r w:rsidRPr="005943C2">
        <w:rPr>
          <w:rFonts w:asciiTheme="majorHAnsi" w:hAnsiTheme="majorHAnsi" w:cstheme="majorHAnsi"/>
          <w:sz w:val="24"/>
          <w:szCs w:val="24"/>
        </w:rPr>
        <w:t xml:space="preserve"> có một  hiệu điện thế </w:t>
      </w:r>
      <w:r w:rsidRPr="005943C2">
        <w:rPr>
          <w:rFonts w:asciiTheme="majorHAnsi" w:hAnsiTheme="majorHAnsi" w:cstheme="majorHAnsi"/>
          <w:b/>
          <w:i/>
          <w:sz w:val="24"/>
          <w:szCs w:val="24"/>
        </w:rPr>
        <w:t>200V</w:t>
      </w:r>
      <w:r w:rsidRPr="005943C2">
        <w:rPr>
          <w:rFonts w:asciiTheme="majorHAnsi" w:hAnsiTheme="majorHAnsi" w:cstheme="majorHAnsi"/>
          <w:sz w:val="24"/>
          <w:szCs w:val="24"/>
        </w:rPr>
        <w:t xml:space="preserve">, một electron  được truyền cho vận tốc ban đầu </w:t>
      </w:r>
      <w:r w:rsidRPr="005943C2">
        <w:rPr>
          <w:rFonts w:asciiTheme="majorHAnsi" w:hAnsiTheme="majorHAnsi" w:cstheme="majorHAnsi"/>
          <w:b/>
          <w:i/>
          <w:sz w:val="24"/>
          <w:szCs w:val="24"/>
        </w:rPr>
        <w:t>v</w:t>
      </w:r>
      <w:r w:rsidRPr="005943C2">
        <w:rPr>
          <w:rFonts w:asciiTheme="majorHAnsi" w:hAnsiTheme="majorHAnsi" w:cstheme="majorHAnsi"/>
          <w:b/>
          <w:i/>
          <w:sz w:val="24"/>
          <w:szCs w:val="24"/>
          <w:vertAlign w:val="subscript"/>
        </w:rPr>
        <w:t>o</w:t>
      </w:r>
      <w:r w:rsidRPr="005943C2">
        <w:rPr>
          <w:rFonts w:asciiTheme="majorHAnsi" w:hAnsiTheme="majorHAnsi" w:cstheme="majorHAnsi"/>
          <w:sz w:val="24"/>
          <w:szCs w:val="24"/>
        </w:rPr>
        <w:t xml:space="preserve"> để dịch chuyển dọc theo </w:t>
      </w:r>
      <w:r w:rsidR="005943C2">
        <w:rPr>
          <w:rFonts w:asciiTheme="majorHAnsi" w:hAnsiTheme="majorHAnsi" w:cstheme="majorHAnsi"/>
          <w:sz w:val="24"/>
          <w:szCs w:val="24"/>
        </w:rPr>
        <w:t xml:space="preserve">các </w:t>
      </w:r>
      <w:r w:rsidRPr="005943C2">
        <w:rPr>
          <w:rFonts w:asciiTheme="majorHAnsi" w:hAnsiTheme="majorHAnsi" w:cstheme="majorHAnsi"/>
          <w:sz w:val="24"/>
          <w:szCs w:val="24"/>
        </w:rPr>
        <w:t xml:space="preserve">đường sức điện.  Sau khi electron đi được quãng đường </w:t>
      </w:r>
      <w:r w:rsidRPr="005943C2">
        <w:rPr>
          <w:rFonts w:asciiTheme="majorHAnsi" w:hAnsiTheme="majorHAnsi" w:cstheme="majorHAnsi"/>
          <w:b/>
          <w:i/>
          <w:sz w:val="24"/>
          <w:szCs w:val="24"/>
        </w:rPr>
        <w:t>4mm</w:t>
      </w:r>
      <w:r w:rsidRPr="005943C2">
        <w:rPr>
          <w:rFonts w:asciiTheme="majorHAnsi" w:hAnsiTheme="majorHAnsi" w:cstheme="majorHAnsi"/>
          <w:sz w:val="24"/>
          <w:szCs w:val="24"/>
        </w:rPr>
        <w:t xml:space="preserve"> thì nó dừng lại.  Tìm </w:t>
      </w:r>
      <w:r w:rsidRPr="005943C2">
        <w:rPr>
          <w:rFonts w:asciiTheme="majorHAnsi" w:hAnsiTheme="majorHAnsi" w:cstheme="majorHAnsi"/>
          <w:b/>
          <w:i/>
          <w:sz w:val="24"/>
          <w:szCs w:val="24"/>
        </w:rPr>
        <w:t>v</w:t>
      </w:r>
      <w:r w:rsidRPr="005943C2">
        <w:rPr>
          <w:rFonts w:asciiTheme="majorHAnsi" w:hAnsiTheme="majorHAnsi" w:cstheme="majorHAnsi"/>
          <w:b/>
          <w:i/>
          <w:sz w:val="24"/>
          <w:szCs w:val="24"/>
          <w:vertAlign w:val="subscript"/>
        </w:rPr>
        <w:t xml:space="preserve">o </w:t>
      </w:r>
      <w:r w:rsidRPr="005943C2">
        <w:rPr>
          <w:rFonts w:asciiTheme="majorHAnsi" w:hAnsiTheme="majorHAnsi" w:cstheme="majorHAnsi"/>
          <w:sz w:val="24"/>
          <w:szCs w:val="24"/>
        </w:rPr>
        <w:t>?</w:t>
      </w:r>
    </w:p>
    <w:p w:rsidR="00CF2CA0" w:rsidRPr="005943C2" w:rsidRDefault="00CF2CA0" w:rsidP="00CF2CA0">
      <w:pPr>
        <w:jc w:val="center"/>
        <w:rPr>
          <w:rFonts w:asciiTheme="majorHAnsi" w:hAnsiTheme="majorHAnsi" w:cstheme="majorHAnsi"/>
          <w:sz w:val="24"/>
          <w:szCs w:val="24"/>
        </w:rPr>
      </w:pPr>
      <w:r w:rsidRPr="005943C2">
        <w:rPr>
          <w:rFonts w:ascii="Times New Roman" w:eastAsia="Times New Roman" w:hAnsi="Times New Roman" w:cs="Times New Roman"/>
          <w:color w:val="000000" w:themeColor="text1"/>
          <w:sz w:val="24"/>
          <w:szCs w:val="24"/>
        </w:rPr>
        <w:t>----------HẾT--------</w:t>
      </w:r>
    </w:p>
    <w:p w:rsidR="00D61CAB" w:rsidRPr="005943C2" w:rsidRDefault="00D61CAB" w:rsidP="00D61CAB">
      <w:pPr>
        <w:spacing w:after="0"/>
        <w:jc w:val="both"/>
        <w:rPr>
          <w:rFonts w:ascii="Times New Roman" w:eastAsia="Times New Roman" w:hAnsi="Times New Roman" w:cs="Times New Roman"/>
          <w:color w:val="000000" w:themeColor="text1"/>
          <w:sz w:val="24"/>
          <w:szCs w:val="24"/>
        </w:rPr>
      </w:pPr>
      <w:r w:rsidRPr="005943C2">
        <w:rPr>
          <w:rFonts w:ascii="Times New Roman" w:eastAsia="Times New Roman" w:hAnsi="Times New Roman" w:cs="Times New Roman"/>
          <w:color w:val="000000" w:themeColor="text1"/>
          <w:sz w:val="24"/>
          <w:szCs w:val="24"/>
        </w:rPr>
        <w:lastRenderedPageBreak/>
        <w:tab/>
      </w:r>
      <w:r w:rsidRPr="005943C2">
        <w:rPr>
          <w:rFonts w:ascii="Times New Roman" w:eastAsia="Times New Roman" w:hAnsi="Times New Roman" w:cs="Times New Roman"/>
          <w:color w:val="000000" w:themeColor="text1"/>
          <w:sz w:val="24"/>
          <w:szCs w:val="24"/>
        </w:rPr>
        <w:tab/>
      </w:r>
    </w:p>
    <w:p w:rsidR="002039C4" w:rsidRPr="005943C2" w:rsidRDefault="002039C4" w:rsidP="00D61CAB">
      <w:pPr>
        <w:spacing w:after="0"/>
        <w:jc w:val="both"/>
        <w:rPr>
          <w:sz w:val="24"/>
          <w:szCs w:val="24"/>
        </w:rPr>
      </w:pPr>
    </w:p>
    <w:sectPr w:rsidR="002039C4" w:rsidRPr="005943C2" w:rsidSect="00520A4C">
      <w:pgSz w:w="12240" w:h="15840"/>
      <w:pgMar w:top="142" w:right="567" w:bottom="0"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Kunstler Script">
    <w:panose1 w:val="030304020206070D0D06"/>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EBD"/>
    <w:multiLevelType w:val="hybridMultilevel"/>
    <w:tmpl w:val="0F9C566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1567687"/>
    <w:multiLevelType w:val="hybridMultilevel"/>
    <w:tmpl w:val="A526548C"/>
    <w:lvl w:ilvl="0" w:tplc="D348039C">
      <w:start w:val="1"/>
      <w:numFmt w:val="lowerLetter"/>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273705"/>
    <w:multiLevelType w:val="hybridMultilevel"/>
    <w:tmpl w:val="A526548C"/>
    <w:lvl w:ilvl="0" w:tplc="D348039C">
      <w:start w:val="1"/>
      <w:numFmt w:val="lowerLetter"/>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0C176F6"/>
    <w:multiLevelType w:val="hybridMultilevel"/>
    <w:tmpl w:val="B4E66950"/>
    <w:lvl w:ilvl="0" w:tplc="042A0015">
      <w:start w:val="1"/>
      <w:numFmt w:val="upperLetter"/>
      <w:lvlText w:val="%1."/>
      <w:lvlJc w:val="left"/>
      <w:pPr>
        <w:ind w:left="720" w:hanging="360"/>
      </w:pPr>
      <w:rPr>
        <w:rFonts w:ascii="Times New Roman"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14513EE"/>
    <w:multiLevelType w:val="multilevel"/>
    <w:tmpl w:val="5C72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925E34"/>
    <w:multiLevelType w:val="hybridMultilevel"/>
    <w:tmpl w:val="656E8338"/>
    <w:lvl w:ilvl="0" w:tplc="042A0019">
      <w:start w:val="1"/>
      <w:numFmt w:val="lowerLetter"/>
      <w:lvlText w:val="%1."/>
      <w:lvlJc w:val="left"/>
      <w:pPr>
        <w:ind w:left="720" w:hanging="360"/>
      </w:pPr>
      <w:rPr>
        <w:rFonts w:ascii="Times New Roman"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7F445CD"/>
    <w:multiLevelType w:val="hybridMultilevel"/>
    <w:tmpl w:val="A526548C"/>
    <w:lvl w:ilvl="0" w:tplc="D348039C">
      <w:start w:val="1"/>
      <w:numFmt w:val="lowerLetter"/>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77041ACA"/>
    <w:multiLevelType w:val="hybridMultilevel"/>
    <w:tmpl w:val="A526548C"/>
    <w:lvl w:ilvl="0" w:tplc="D348039C">
      <w:start w:val="1"/>
      <w:numFmt w:val="lowerLetter"/>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5"/>
  </w:num>
  <w:num w:numId="6">
    <w:abstractNumId w:val="7"/>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A32FF"/>
    <w:rsid w:val="000576EC"/>
    <w:rsid w:val="000F0360"/>
    <w:rsid w:val="001B0087"/>
    <w:rsid w:val="001B151B"/>
    <w:rsid w:val="002039C4"/>
    <w:rsid w:val="00246958"/>
    <w:rsid w:val="00283C54"/>
    <w:rsid w:val="002E389F"/>
    <w:rsid w:val="00311243"/>
    <w:rsid w:val="003810FC"/>
    <w:rsid w:val="00426F45"/>
    <w:rsid w:val="004B063C"/>
    <w:rsid w:val="00520A4C"/>
    <w:rsid w:val="0053147A"/>
    <w:rsid w:val="00586565"/>
    <w:rsid w:val="005943C2"/>
    <w:rsid w:val="005A271E"/>
    <w:rsid w:val="005E076F"/>
    <w:rsid w:val="006006F5"/>
    <w:rsid w:val="00615737"/>
    <w:rsid w:val="006557B7"/>
    <w:rsid w:val="00677CA9"/>
    <w:rsid w:val="00686C40"/>
    <w:rsid w:val="006F6F85"/>
    <w:rsid w:val="00773312"/>
    <w:rsid w:val="00773651"/>
    <w:rsid w:val="007A1018"/>
    <w:rsid w:val="0083481F"/>
    <w:rsid w:val="00836F52"/>
    <w:rsid w:val="0084732D"/>
    <w:rsid w:val="008A32FF"/>
    <w:rsid w:val="009061CA"/>
    <w:rsid w:val="009D2CF1"/>
    <w:rsid w:val="00AD643F"/>
    <w:rsid w:val="00B31046"/>
    <w:rsid w:val="00B81DE9"/>
    <w:rsid w:val="00C33E25"/>
    <w:rsid w:val="00C91B1C"/>
    <w:rsid w:val="00CD2593"/>
    <w:rsid w:val="00CF2CA0"/>
    <w:rsid w:val="00D21105"/>
    <w:rsid w:val="00D61CAB"/>
    <w:rsid w:val="00DC0113"/>
    <w:rsid w:val="00E01A30"/>
    <w:rsid w:val="00E22A94"/>
    <w:rsid w:val="00E57018"/>
    <w:rsid w:val="00F6706B"/>
    <w:rsid w:val="00F7213C"/>
    <w:rsid w:val="00F772C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410"/>
    <o:shapelayout v:ext="edit">
      <o:idmap v:ext="edit" data="1"/>
      <o:rules v:ext="edit">
        <o:r id="V:Rule19" type="connector" idref="#_x0000_s1203"/>
        <o:r id="V:Rule20" type="connector" idref="#_x0000_s1307"/>
        <o:r id="V:Rule21" type="connector" idref="#_x0000_s1204"/>
        <o:r id="V:Rule22" type="connector" idref="#_x0000_s1202"/>
        <o:r id="V:Rule23" type="connector" idref="#_x0000_s1201"/>
        <o:r id="V:Rule24" type="connector" idref="#_x0000_s1392"/>
        <o:r id="V:Rule25" type="connector" idref="#_x0000_s1387"/>
        <o:r id="V:Rule26" type="connector" idref="#_x0000_s1126"/>
        <o:r id="V:Rule27" type="connector" idref="#_x0000_s1391"/>
        <o:r id="V:Rule28" type="connector" idref="#_x0000_s1405"/>
        <o:r id="V:Rule29" type="connector" idref="#_x0000_s1389"/>
        <o:r id="V:Rule30" type="connector" idref="#_x0000_s1386"/>
        <o:r id="V:Rule31" type="connector" idref="#_x0000_s1205"/>
        <o:r id="V:Rule32" type="connector" idref="#_x0000_s1388"/>
        <o:r id="V:Rule33" type="connector" idref="#_x0000_s1200"/>
        <o:r id="V:Rule34" type="connector" idref="#_x0000_s1407"/>
        <o:r id="V:Rule35" type="connector" idref="#_x0000_s1199"/>
        <o:r id="V:Rule36" type="connector" idref="#_x0000_s13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2FF"/>
  </w:style>
  <w:style w:type="paragraph" w:styleId="Heading1">
    <w:name w:val="heading 1"/>
    <w:basedOn w:val="Normal"/>
    <w:next w:val="Normal"/>
    <w:link w:val="Heading1Char"/>
    <w:qFormat/>
    <w:rsid w:val="008A32FF"/>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next w:val="Normal"/>
    <w:link w:val="Heading2Char"/>
    <w:uiPriority w:val="9"/>
    <w:unhideWhenUsed/>
    <w:qFormat/>
    <w:rsid w:val="008A32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2FF"/>
    <w:rPr>
      <w:rFonts w:ascii="VNI-Times" w:eastAsia="Times New Roman" w:hAnsi="VNI-Times" w:cs="Times New Roman"/>
      <w:b/>
      <w:sz w:val="28"/>
      <w:szCs w:val="20"/>
    </w:rPr>
  </w:style>
  <w:style w:type="character" w:customStyle="1" w:styleId="Heading2Char">
    <w:name w:val="Heading 2 Char"/>
    <w:basedOn w:val="DefaultParagraphFont"/>
    <w:link w:val="Heading2"/>
    <w:uiPriority w:val="9"/>
    <w:rsid w:val="008A32FF"/>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8A32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32FF"/>
    <w:rPr>
      <w:rFonts w:ascii="Tahoma" w:hAnsi="Tahoma" w:cs="Tahoma"/>
      <w:sz w:val="16"/>
      <w:szCs w:val="16"/>
    </w:rPr>
  </w:style>
  <w:style w:type="paragraph" w:styleId="ListParagraph">
    <w:name w:val="List Paragraph"/>
    <w:basedOn w:val="Normal"/>
    <w:qFormat/>
    <w:rsid w:val="00E57018"/>
    <w:pPr>
      <w:spacing w:after="0" w:line="240" w:lineRule="auto"/>
      <w:ind w:left="720"/>
      <w:contextualSpacing/>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57018"/>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 5480</dc:creator>
  <cp:lastModifiedBy>Windows User</cp:lastModifiedBy>
  <cp:revision>21</cp:revision>
  <cp:lastPrinted>2015-10-27T01:09:00Z</cp:lastPrinted>
  <dcterms:created xsi:type="dcterms:W3CDTF">2015-10-17T14:28:00Z</dcterms:created>
  <dcterms:modified xsi:type="dcterms:W3CDTF">2015-10-27T01:10:00Z</dcterms:modified>
</cp:coreProperties>
</file>